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AD" w:rsidRDefault="000D3D11" w:rsidP="000144AD">
      <w:pPr>
        <w:pStyle w:val="a3"/>
        <w:tabs>
          <w:tab w:val="left" w:pos="1276"/>
        </w:tabs>
        <w:ind w:left="0"/>
        <w:jc w:val="both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E97817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Отчет о работе </w:t>
      </w:r>
      <w:r w:rsidR="000144AD">
        <w:rPr>
          <w:rFonts w:cs="Times New Roman"/>
          <w:b/>
          <w:bCs/>
          <w:color w:val="000000"/>
          <w:sz w:val="24"/>
          <w:szCs w:val="24"/>
          <w:lang w:eastAsia="ru-RU"/>
        </w:rPr>
        <w:t>базовой площадки</w:t>
      </w:r>
    </w:p>
    <w:p w:rsidR="000144AD" w:rsidRDefault="000144AD" w:rsidP="000144AD">
      <w:pPr>
        <w:pStyle w:val="a3"/>
        <w:tabs>
          <w:tab w:val="left" w:pos="1276"/>
        </w:tabs>
        <w:ind w:left="0"/>
        <w:jc w:val="center"/>
        <w:rPr>
          <w:szCs w:val="28"/>
        </w:rPr>
      </w:pPr>
      <w:r>
        <w:rPr>
          <w:szCs w:val="28"/>
        </w:rPr>
        <w:t>«Эффективные практики и механизм реализации принципа преемственности в образовательном процессе в условиях обновленного ФГОС НОО»</w:t>
      </w:r>
    </w:p>
    <w:p w:rsidR="00535A2D" w:rsidRDefault="000D3D11" w:rsidP="000D3D1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статусе базовой площадки за 202</w:t>
      </w:r>
      <w:r w:rsidR="00014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год</w:t>
      </w:r>
    </w:p>
    <w:p w:rsidR="000D3D11" w:rsidRDefault="000D3D11" w:rsidP="00535A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6663"/>
        <w:gridCol w:w="5066"/>
      </w:tblGrid>
      <w:tr w:rsidR="00940F4F" w:rsidRPr="00BA39B8" w:rsidTr="000C2C25">
        <w:tc>
          <w:tcPr>
            <w:tcW w:w="562" w:type="dxa"/>
            <w:vAlign w:val="center"/>
          </w:tcPr>
          <w:p w:rsidR="00940F4F" w:rsidRPr="00BA39B8" w:rsidRDefault="00940F4F" w:rsidP="00940F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940F4F" w:rsidRPr="00BA39B8" w:rsidRDefault="00940F4F" w:rsidP="00940F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плана БП</w:t>
            </w:r>
          </w:p>
        </w:tc>
        <w:tc>
          <w:tcPr>
            <w:tcW w:w="6663" w:type="dxa"/>
            <w:vAlign w:val="center"/>
          </w:tcPr>
          <w:p w:rsidR="00940F4F" w:rsidRPr="00BA39B8" w:rsidRDefault="00940F4F" w:rsidP="00940F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выполнение (дата, название, коли-во участников или достижение)</w:t>
            </w:r>
          </w:p>
        </w:tc>
        <w:tc>
          <w:tcPr>
            <w:tcW w:w="5066" w:type="dxa"/>
            <w:vAlign w:val="center"/>
          </w:tcPr>
          <w:p w:rsidR="00940F4F" w:rsidRPr="00BA39B8" w:rsidRDefault="00940F4F" w:rsidP="00940F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Цифровой след</w:t>
            </w:r>
          </w:p>
        </w:tc>
      </w:tr>
      <w:tr w:rsidR="00CC57F4" w:rsidRPr="00BA39B8" w:rsidTr="00056A2A">
        <w:tc>
          <w:tcPr>
            <w:tcW w:w="15126" w:type="dxa"/>
            <w:gridSpan w:val="4"/>
            <w:vAlign w:val="center"/>
          </w:tcPr>
          <w:p w:rsidR="00CC57F4" w:rsidRPr="00BA39B8" w:rsidRDefault="00CC57F4" w:rsidP="00CC57F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Обогащение организационных форм и методов обучения</w:t>
            </w:r>
          </w:p>
        </w:tc>
      </w:tr>
      <w:tr w:rsidR="00940F4F" w:rsidRPr="00BA39B8" w:rsidTr="000C2C25">
        <w:tc>
          <w:tcPr>
            <w:tcW w:w="562" w:type="dxa"/>
          </w:tcPr>
          <w:p w:rsidR="00940F4F" w:rsidRPr="00BA39B8" w:rsidRDefault="005101DF" w:rsidP="0053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144AD" w:rsidRPr="000144AD" w:rsidRDefault="000144AD" w:rsidP="0001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01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«Основные направления методической работы РМО УНО в 2023 году» </w:t>
            </w:r>
          </w:p>
          <w:p w:rsidR="00940F4F" w:rsidRPr="00BA39B8" w:rsidRDefault="00940F4F" w:rsidP="000144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E58BA" w:rsidRDefault="00CC57F4" w:rsidP="00014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13.03.2023г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E58BA" w:rsidRPr="009E58BA">
              <w:rPr>
                <w:rFonts w:ascii="Times New Roman" w:hAnsi="Times New Roman" w:cs="Times New Roman"/>
                <w:sz w:val="24"/>
                <w:szCs w:val="24"/>
              </w:rPr>
              <w:t>для методич</w:t>
            </w:r>
            <w:bookmarkStart w:id="0" w:name="_GoBack"/>
            <w:bookmarkEnd w:id="0"/>
            <w:r w:rsidR="009E58BA" w:rsidRPr="009E58BA">
              <w:rPr>
                <w:rFonts w:ascii="Times New Roman" w:hAnsi="Times New Roman" w:cs="Times New Roman"/>
                <w:sz w:val="24"/>
                <w:szCs w:val="24"/>
              </w:rPr>
              <w:t>еского актива</w:t>
            </w:r>
            <w:r w:rsidR="009E58BA" w:rsidRPr="0001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МСО</w:t>
            </w:r>
          </w:p>
          <w:p w:rsidR="00940F4F" w:rsidRPr="00BA39B8" w:rsidRDefault="000144AD" w:rsidP="00A63C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предстоящей работы образовательной организации по направлению «Эффективные практики и механизм реализации принципа преемственности в образовательном процессе в условиях обновленного ФГОС НОО»</w:t>
            </w:r>
          </w:p>
        </w:tc>
        <w:tc>
          <w:tcPr>
            <w:tcW w:w="5066" w:type="dxa"/>
          </w:tcPr>
          <w:p w:rsidR="00940F4F" w:rsidRDefault="00A63C14" w:rsidP="009E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E58BA" w:rsidRPr="008D37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http://iro.vr.mirapolis.ru/mira/miravr/1943795846</w:t>
              </w:r>
            </w:hyperlink>
          </w:p>
          <w:p w:rsidR="009E58BA" w:rsidRPr="00BA39B8" w:rsidRDefault="009E58BA" w:rsidP="009E5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DF" w:rsidRPr="00BA39B8" w:rsidTr="000C2C25">
        <w:tc>
          <w:tcPr>
            <w:tcW w:w="562" w:type="dxa"/>
          </w:tcPr>
          <w:p w:rsidR="005101DF" w:rsidRPr="00BA39B8" w:rsidRDefault="005101DF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101DF" w:rsidRPr="00BA39B8" w:rsidRDefault="006A0519" w:rsidP="006A0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площадка: «Результаты адаптации выпускников детского сада» </w:t>
            </w:r>
          </w:p>
        </w:tc>
        <w:tc>
          <w:tcPr>
            <w:tcW w:w="6663" w:type="dxa"/>
          </w:tcPr>
          <w:p w:rsidR="005101DF" w:rsidRPr="00BA39B8" w:rsidRDefault="000144AD" w:rsidP="00A63C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октября 2023 года</w:t>
            </w:r>
            <w:r w:rsidRPr="00BA39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Административные команды средней школы №</w:t>
            </w:r>
            <w:proofErr w:type="gramStart"/>
            <w:r w:rsidRPr="00BA39B8">
              <w:rPr>
                <w:rFonts w:ascii="Times New Roman" w:hAnsi="Times New Roman" w:cs="Times New Roman"/>
                <w:iCs/>
                <w:sz w:val="24"/>
                <w:szCs w:val="24"/>
              </w:rPr>
              <w:t>28,  ДОУ</w:t>
            </w:r>
            <w:proofErr w:type="gramEnd"/>
            <w:r w:rsidRPr="00BA39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12,19, 57, 125, 167, 232,  Е.Н. Мартынова (КОО ИРО) </w:t>
            </w:r>
            <w:r w:rsidR="006A0519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6A0519" w:rsidRPr="00BA39B8">
              <w:rPr>
                <w:rFonts w:ascii="Times New Roman" w:hAnsi="Times New Roman" w:cs="Times New Roman"/>
                <w:iCs/>
                <w:sz w:val="24"/>
                <w:szCs w:val="24"/>
              </w:rPr>
              <w:t>руглый стол в рамках семинара «Основные направления методической работы РМО УНО в 2023г.»</w:t>
            </w:r>
          </w:p>
        </w:tc>
        <w:tc>
          <w:tcPr>
            <w:tcW w:w="5066" w:type="dxa"/>
          </w:tcPr>
          <w:p w:rsidR="005101DF" w:rsidRPr="00BA39B8" w:rsidRDefault="00A63C14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39B8" w:rsidRPr="00BA39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https://yar28sh.edu.yar.ru/innov_d/reg_ur/reg_ur.html</w:t>
              </w:r>
            </w:hyperlink>
          </w:p>
          <w:p w:rsidR="00BA39B8" w:rsidRPr="00BA39B8" w:rsidRDefault="00BA39B8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F4" w:rsidRPr="00BA39B8" w:rsidTr="00271B47">
        <w:tc>
          <w:tcPr>
            <w:tcW w:w="15126" w:type="dxa"/>
            <w:gridSpan w:val="4"/>
          </w:tcPr>
          <w:p w:rsidR="00CC57F4" w:rsidRPr="00BA39B8" w:rsidRDefault="00CC57F4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Отбор содержания образования для детей с учётом принципов непрерывности образования </w:t>
            </w:r>
          </w:p>
        </w:tc>
      </w:tr>
      <w:tr w:rsidR="000144AD" w:rsidRPr="00BA39B8" w:rsidTr="00881E39">
        <w:trPr>
          <w:trHeight w:val="635"/>
        </w:trPr>
        <w:tc>
          <w:tcPr>
            <w:tcW w:w="562" w:type="dxa"/>
          </w:tcPr>
          <w:p w:rsidR="000144AD" w:rsidRPr="00BA39B8" w:rsidRDefault="000144AD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144AD" w:rsidRPr="00BA39B8" w:rsidRDefault="000144AD" w:rsidP="005101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4AD" w:rsidRPr="00BA39B8" w:rsidRDefault="000144AD" w:rsidP="000144AD">
            <w:pPr>
              <w:pStyle w:val="a5"/>
              <w:rPr>
                <w:color w:val="000000"/>
              </w:rPr>
            </w:pPr>
            <w:r w:rsidRPr="00BA39B8">
              <w:rPr>
                <w:color w:val="000000"/>
              </w:rPr>
              <w:t xml:space="preserve">Научно-практическая конференция с международным участием на базе ГАУ ДПО ЯО </w:t>
            </w:r>
            <w:proofErr w:type="gramStart"/>
            <w:r w:rsidRPr="00BA39B8">
              <w:rPr>
                <w:color w:val="000000"/>
              </w:rPr>
              <w:t>ИРО  «</w:t>
            </w:r>
            <w:proofErr w:type="gramEnd"/>
            <w:r w:rsidRPr="00BA39B8">
              <w:rPr>
                <w:color w:val="000000"/>
              </w:rPr>
              <w:t>Текст. Образование. Коммуникация: функциональная грамотность как основа раз</w:t>
            </w:r>
            <w:r w:rsidR="00A5714A">
              <w:rPr>
                <w:color w:val="000000"/>
              </w:rPr>
              <w:t>вития российского образования»</w:t>
            </w:r>
          </w:p>
          <w:p w:rsidR="000144AD" w:rsidRPr="00BA39B8" w:rsidRDefault="000144AD" w:rsidP="000144AD">
            <w:pPr>
              <w:pStyle w:val="a5"/>
            </w:pPr>
          </w:p>
        </w:tc>
        <w:tc>
          <w:tcPr>
            <w:tcW w:w="6663" w:type="dxa"/>
          </w:tcPr>
          <w:p w:rsidR="000144AD" w:rsidRPr="00BA39B8" w:rsidRDefault="000144AD" w:rsidP="000144AD">
            <w:pPr>
              <w:pStyle w:val="a5"/>
              <w:rPr>
                <w:color w:val="000000"/>
              </w:rPr>
            </w:pPr>
            <w:r w:rsidRPr="00BA39B8">
              <w:rPr>
                <w:color w:val="000000"/>
              </w:rPr>
              <w:t>05.04. 2023г. </w:t>
            </w:r>
            <w:r w:rsidR="006A0519">
              <w:rPr>
                <w:iCs/>
              </w:rPr>
              <w:t xml:space="preserve">  Е.Н. Мартынова (КОО ИРО), у</w:t>
            </w:r>
            <w:r w:rsidRPr="00BA39B8">
              <w:rPr>
                <w:color w:val="000000"/>
              </w:rPr>
              <w:t xml:space="preserve">читель начальных классов, заместитель директора по </w:t>
            </w:r>
            <w:proofErr w:type="gramStart"/>
            <w:r w:rsidRPr="00BA39B8">
              <w:rPr>
                <w:color w:val="000000"/>
              </w:rPr>
              <w:t>У</w:t>
            </w:r>
            <w:r w:rsidR="006A0519">
              <w:rPr>
                <w:color w:val="000000"/>
              </w:rPr>
              <w:t>ВР  </w:t>
            </w:r>
            <w:proofErr w:type="spellStart"/>
            <w:r w:rsidR="006A0519">
              <w:rPr>
                <w:color w:val="000000"/>
              </w:rPr>
              <w:t>Голицина</w:t>
            </w:r>
            <w:proofErr w:type="spellEnd"/>
            <w:proofErr w:type="gramEnd"/>
            <w:r w:rsidR="006A0519">
              <w:rPr>
                <w:color w:val="000000"/>
              </w:rPr>
              <w:t xml:space="preserve"> Л.А. представили</w:t>
            </w:r>
            <w:r w:rsidRPr="00BA39B8">
              <w:rPr>
                <w:color w:val="000000"/>
              </w:rPr>
              <w:t xml:space="preserve"> опыт работы </w:t>
            </w:r>
          </w:p>
          <w:p w:rsidR="000144AD" w:rsidRPr="00BA39B8" w:rsidRDefault="000144AD" w:rsidP="00510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0144AD" w:rsidRPr="00A5714A" w:rsidRDefault="00A5714A" w:rsidP="00A571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14A">
              <w:rPr>
                <w:rFonts w:ascii="Times New Roman" w:hAnsi="Times New Roman" w:cs="Times New Roman"/>
                <w:sz w:val="24"/>
                <w:szCs w:val="24"/>
              </w:rPr>
              <w:t xml:space="preserve">Т 307 Текст. Образование. </w:t>
            </w:r>
            <w:proofErr w:type="gramStart"/>
            <w:r w:rsidRPr="00A5714A">
              <w:rPr>
                <w:rFonts w:ascii="Times New Roman" w:hAnsi="Times New Roman" w:cs="Times New Roman"/>
                <w:sz w:val="24"/>
                <w:szCs w:val="24"/>
              </w:rPr>
              <w:t>Коммуникация :</w:t>
            </w:r>
            <w:proofErr w:type="gramEnd"/>
            <w:r w:rsidRPr="00A5714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грамотность как основа развития российского образования: сборник научных статей по материалам научно-практической конференции с международным участием (г. Ярославль, 5 апреля 2023 г.) / под общ. ред. Н. В. Лукьянчиковой, Е. Н. Мартыновой, Н. В. Страховой. — Электрон. текст</w:t>
            </w:r>
            <w:r w:rsidR="006A0519">
              <w:rPr>
                <w:rFonts w:ascii="Times New Roman" w:hAnsi="Times New Roman" w:cs="Times New Roman"/>
                <w:sz w:val="24"/>
                <w:szCs w:val="24"/>
              </w:rPr>
              <w:t xml:space="preserve">овые дан. (3,7 </w:t>
            </w:r>
            <w:proofErr w:type="spellStart"/>
            <w:r w:rsidR="006A051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="006A0519">
              <w:rPr>
                <w:rFonts w:ascii="Times New Roman" w:hAnsi="Times New Roman" w:cs="Times New Roman"/>
                <w:sz w:val="24"/>
                <w:szCs w:val="24"/>
              </w:rPr>
              <w:t>). — Ярославль</w:t>
            </w:r>
            <w:r w:rsidRPr="00A5714A">
              <w:rPr>
                <w:rFonts w:ascii="Times New Roman" w:hAnsi="Times New Roman" w:cs="Times New Roman"/>
                <w:sz w:val="24"/>
                <w:szCs w:val="24"/>
              </w:rPr>
              <w:t xml:space="preserve">: ГАУ ДПО ЯО ИРО, 2023. — (Федеральные государственные образовательные стандарты). </w:t>
            </w:r>
            <w:r w:rsidR="000144AD" w:rsidRPr="00A5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A5714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как средство реализации преемственности в обучении чтению первоклассников</w:t>
            </w:r>
            <w:r w:rsidR="000144AD" w:rsidRPr="00A5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(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программа</w:t>
              </w:r>
            </w:hyperlink>
            <w:r w:rsidR="000144AD" w:rsidRPr="00A57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A39B8" w:rsidRPr="00BA39B8" w:rsidTr="000C2C25">
        <w:tc>
          <w:tcPr>
            <w:tcW w:w="562" w:type="dxa"/>
          </w:tcPr>
          <w:p w:rsidR="00BA39B8" w:rsidRPr="00BA39B8" w:rsidRDefault="00BA39B8" w:rsidP="00BA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BA39B8" w:rsidRPr="00BA39B8" w:rsidRDefault="00BA39B8" w:rsidP="00BA39B8">
            <w:pPr>
              <w:pStyle w:val="a5"/>
              <w:rPr>
                <w:color w:val="000000"/>
              </w:rPr>
            </w:pPr>
            <w:r w:rsidRPr="00BA39B8">
              <w:rPr>
                <w:color w:val="000000"/>
              </w:rPr>
              <w:t xml:space="preserve">ГАУ ДПО ЯО ИРО </w:t>
            </w:r>
            <w:proofErr w:type="spellStart"/>
            <w:r w:rsidRPr="00BA39B8">
              <w:rPr>
                <w:color w:val="000000"/>
              </w:rPr>
              <w:t>вебинар</w:t>
            </w:r>
            <w:proofErr w:type="spellEnd"/>
            <w:r w:rsidRPr="00BA39B8">
              <w:rPr>
                <w:color w:val="000000"/>
              </w:rPr>
              <w:t xml:space="preserve"> «Достижение личностных образовательных результатов в начальной школе»</w:t>
            </w:r>
          </w:p>
          <w:p w:rsidR="00BA39B8" w:rsidRPr="00BA39B8" w:rsidRDefault="00BA39B8" w:rsidP="00BA3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A39B8" w:rsidRPr="00BA39B8" w:rsidRDefault="00BA39B8" w:rsidP="00BA39B8">
            <w:pPr>
              <w:pStyle w:val="a5"/>
              <w:rPr>
                <w:color w:val="000000"/>
              </w:rPr>
            </w:pPr>
            <w:r w:rsidRPr="00BA39B8">
              <w:rPr>
                <w:color w:val="000000"/>
              </w:rPr>
              <w:t>23.10.2023г, участники команда педагогов средней школы №28, рассмотрены вопросы формирования личностных достижений младших школьников в учебной и внеурочной деятельности (в том числе, в рамках внеурочного курса «Разговоры о важном»), а также их диагностики и оценки при освоении основных образовательных программ.</w:t>
            </w:r>
          </w:p>
          <w:p w:rsidR="00BA39B8" w:rsidRPr="00BA39B8" w:rsidRDefault="00BA39B8" w:rsidP="00BA39B8">
            <w:pPr>
              <w:pStyle w:val="a5"/>
            </w:pPr>
          </w:p>
        </w:tc>
        <w:tc>
          <w:tcPr>
            <w:tcW w:w="5066" w:type="dxa"/>
          </w:tcPr>
          <w:p w:rsidR="00A5714A" w:rsidRDefault="00A63C14" w:rsidP="00BA39B8">
            <w:pPr>
              <w:pStyle w:val="a5"/>
              <w:rPr>
                <w:color w:val="000000"/>
              </w:rPr>
            </w:pPr>
            <w:hyperlink r:id="rId8" w:history="1">
              <w:r w:rsidR="00A5714A" w:rsidRPr="00861570">
                <w:rPr>
                  <w:rStyle w:val="a4"/>
                </w:rPr>
                <w:t>http://www.iro.yar.ru/index.php?id=7433</w:t>
              </w:r>
            </w:hyperlink>
          </w:p>
          <w:p w:rsidR="00BA39B8" w:rsidRPr="00BA39B8" w:rsidRDefault="00367A41" w:rsidP="00A5714A">
            <w:pPr>
              <w:pStyle w:val="a5"/>
            </w:pPr>
            <w:r>
              <w:rPr>
                <w:color w:val="000000"/>
              </w:rPr>
              <w:t>Мамонова А.А.</w:t>
            </w:r>
            <w:r w:rsidR="00BA39B8" w:rsidRPr="00BA39B8">
              <w:rPr>
                <w:color w:val="000000"/>
              </w:rPr>
              <w:t xml:space="preserve"> учитель начальных классов МОУ «Средняя школа №28» города Ярославля, представила опыт работы по теме «</w:t>
            </w:r>
            <w:hyperlink r:id="rId9" w:tooltip="Opens internal link in current window" w:history="1">
              <w:r w:rsidR="00BA39B8" w:rsidRPr="00BA39B8">
                <w:rPr>
                  <w:rStyle w:val="a4"/>
                  <w:color w:val="3498DB"/>
                </w:rPr>
                <w:t>Формирование личностных результатов на внеурочном занятии по теме «О взаимоотношениях в коллективе</w:t>
              </w:r>
            </w:hyperlink>
            <w:r w:rsidR="00BA39B8" w:rsidRPr="00BA39B8">
              <w:rPr>
                <w:color w:val="000000"/>
              </w:rPr>
              <w:t>»</w:t>
            </w:r>
          </w:p>
        </w:tc>
      </w:tr>
      <w:tr w:rsidR="00CC57F4" w:rsidRPr="00BA39B8" w:rsidTr="005433FF">
        <w:tc>
          <w:tcPr>
            <w:tcW w:w="15126" w:type="dxa"/>
            <w:gridSpan w:val="4"/>
          </w:tcPr>
          <w:p w:rsidR="00CC57F4" w:rsidRPr="00CC57F4" w:rsidRDefault="00CC57F4" w:rsidP="00CC57F4">
            <w:pPr>
              <w:spacing w:line="240" w:lineRule="auto"/>
              <w:rPr>
                <w:b/>
                <w:color w:val="000000"/>
              </w:rPr>
            </w:pPr>
            <w:r w:rsidRPr="00CC57F4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 «Формирование функциональной грамотности»</w:t>
            </w:r>
          </w:p>
        </w:tc>
      </w:tr>
      <w:tr w:rsidR="00BA39B8" w:rsidRPr="00BA39B8" w:rsidTr="000C2C25">
        <w:tc>
          <w:tcPr>
            <w:tcW w:w="562" w:type="dxa"/>
          </w:tcPr>
          <w:p w:rsidR="00BA39B8" w:rsidRPr="00BA39B8" w:rsidRDefault="00BA39B8" w:rsidP="00BA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A39B8" w:rsidRPr="00BA39B8" w:rsidRDefault="00BA39B8" w:rsidP="00BA39B8">
            <w:pPr>
              <w:pStyle w:val="a5"/>
              <w:rPr>
                <w:color w:val="000000"/>
              </w:rPr>
            </w:pPr>
            <w:r w:rsidRPr="00BA39B8">
              <w:rPr>
                <w:color w:val="000000"/>
              </w:rPr>
              <w:t xml:space="preserve">ГАУ ДПО ЯО ИРО </w:t>
            </w:r>
            <w:proofErr w:type="gramStart"/>
            <w:r w:rsidRPr="00BA39B8">
              <w:rPr>
                <w:color w:val="000000"/>
              </w:rPr>
              <w:t>Конференция  Педсовет76.РФ</w:t>
            </w:r>
            <w:proofErr w:type="gramEnd"/>
            <w:r w:rsidRPr="00BA39B8">
              <w:rPr>
                <w:color w:val="000000"/>
              </w:rPr>
              <w:t xml:space="preserve"> – открытая площадка обсуждения актуальных проблем педагогического роста, тема «Естественно-научная грамотность: междисциплинарный аспект»  </w:t>
            </w:r>
          </w:p>
          <w:p w:rsidR="00BA39B8" w:rsidRPr="00BA39B8" w:rsidRDefault="00BA39B8" w:rsidP="00BA39B8">
            <w:pPr>
              <w:pStyle w:val="a5"/>
            </w:pPr>
            <w:r w:rsidRPr="00BA39B8">
              <w:rPr>
                <w:color w:val="000000"/>
              </w:rPr>
              <w:t>    </w:t>
            </w:r>
          </w:p>
        </w:tc>
        <w:tc>
          <w:tcPr>
            <w:tcW w:w="6663" w:type="dxa"/>
          </w:tcPr>
          <w:p w:rsidR="00BA39B8" w:rsidRPr="00BA39B8" w:rsidRDefault="00BA39B8" w:rsidP="00BA3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октября 2023 года В работе Педсовета.76 приняли участие ведущие ученые ФГБОУ ВО «Ярославский государственный педагогический университет им. К.Д. Ушинского», ФГБОУ ВО «Южно-Уральский государственный гуманитарно-педагогический университет», АОУ ВО ДПО «Вологодский институт развития образования», специалисты системы дополнительного </w:t>
            </w:r>
          </w:p>
          <w:p w:rsidR="00BA39B8" w:rsidRPr="00BA39B8" w:rsidRDefault="00BA39B8" w:rsidP="00BA39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проводилось в формате видеоконференции.</w:t>
            </w:r>
          </w:p>
        </w:tc>
        <w:tc>
          <w:tcPr>
            <w:tcW w:w="5066" w:type="dxa"/>
          </w:tcPr>
          <w:p w:rsidR="00BA39B8" w:rsidRPr="00BA39B8" w:rsidRDefault="00BA39B8" w:rsidP="00BA39B8">
            <w:pPr>
              <w:pStyle w:val="a5"/>
              <w:rPr>
                <w:color w:val="000000"/>
              </w:rPr>
            </w:pPr>
            <w:r w:rsidRPr="00BA39B8">
              <w:rPr>
                <w:color w:val="000000"/>
              </w:rPr>
              <w:t>Климов А.П., учитель начальных классов, представил опыт работы по теме «Основы формирования естественно-научной грамотности младших школьников, из опыта работы»</w:t>
            </w:r>
          </w:p>
          <w:p w:rsidR="00BA39B8" w:rsidRPr="00BA39B8" w:rsidRDefault="00BA39B8" w:rsidP="00BA39B8">
            <w:pPr>
              <w:pStyle w:val="a5"/>
              <w:rPr>
                <w:color w:val="000000"/>
              </w:rPr>
            </w:pPr>
            <w:r w:rsidRPr="00BA39B8">
              <w:rPr>
                <w:color w:val="000000"/>
              </w:rPr>
              <w:t>Тюрина Л.В., учитель химии и биологии, выступление «Формирование естественнонаучной грамотности</w:t>
            </w:r>
            <w:hyperlink r:id="rId10" w:tooltip="Opens internal link in current window" w:history="1">
              <w:r w:rsidRPr="00BA39B8">
                <w:rPr>
                  <w:rStyle w:val="a4"/>
                </w:rPr>
                <w:t> </w:t>
              </w:r>
              <w:r w:rsidRPr="00BA39B8">
                <w:rPr>
                  <w:rStyle w:val="a4"/>
                  <w:color w:val="3498DB"/>
                </w:rPr>
                <w:t>на уроках химии и биологии</w:t>
              </w:r>
            </w:hyperlink>
            <w:r w:rsidRPr="00BA39B8">
              <w:rPr>
                <w:color w:val="000000"/>
              </w:rPr>
              <w:t>»</w:t>
            </w:r>
          </w:p>
          <w:p w:rsidR="00BA39B8" w:rsidRPr="00BA39B8" w:rsidRDefault="00A5714A" w:rsidP="007B4CE2">
            <w:pPr>
              <w:pStyle w:val="a5"/>
            </w:pPr>
            <w:r>
              <w:rPr>
                <w:color w:val="000000"/>
              </w:rPr>
              <w:t> </w:t>
            </w:r>
            <w:r w:rsidR="00BA39B8" w:rsidRPr="00BA39B8">
              <w:rPr>
                <w:color w:val="000000"/>
              </w:rPr>
              <w:t>Подробнее </w:t>
            </w:r>
            <w:hyperlink r:id="rId11" w:history="1">
              <w:r w:rsidR="00BA39B8" w:rsidRPr="00BA39B8">
                <w:rPr>
                  <w:rStyle w:val="a4"/>
                  <w:color w:val="3498DB"/>
                </w:rPr>
                <w:t>http://www.iro.yar.ru/index.php?id=7374</w:t>
              </w:r>
            </w:hyperlink>
          </w:p>
        </w:tc>
      </w:tr>
      <w:tr w:rsidR="00BA39B8" w:rsidRPr="00BA39B8" w:rsidTr="000C2C25">
        <w:tc>
          <w:tcPr>
            <w:tcW w:w="562" w:type="dxa"/>
          </w:tcPr>
          <w:p w:rsidR="00BA39B8" w:rsidRPr="00BA39B8" w:rsidRDefault="00BA39B8" w:rsidP="00BA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A39B8" w:rsidRPr="00BA39B8" w:rsidRDefault="00BA39B8" w:rsidP="00BA39B8">
            <w:pPr>
              <w:pStyle w:val="a5"/>
              <w:rPr>
                <w:color w:val="000000"/>
              </w:rPr>
            </w:pPr>
            <w:r w:rsidRPr="00BA39B8">
              <w:rPr>
                <w:color w:val="000000"/>
              </w:rPr>
              <w:t>ГАУ ДПО ЯО ИРО, кафедра общего образования (начальная школа)</w:t>
            </w:r>
          </w:p>
        </w:tc>
        <w:tc>
          <w:tcPr>
            <w:tcW w:w="6663" w:type="dxa"/>
          </w:tcPr>
          <w:p w:rsidR="00BA39B8" w:rsidRPr="00BA39B8" w:rsidRDefault="00BA39B8" w:rsidP="00BA3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октября 2023 </w:t>
            </w:r>
            <w:proofErr w:type="spellStart"/>
            <w:r w:rsidRPr="00BA3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BA3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изучении истории в начальной школе» </w:t>
            </w:r>
          </w:p>
        </w:tc>
        <w:tc>
          <w:tcPr>
            <w:tcW w:w="5066" w:type="dxa"/>
          </w:tcPr>
          <w:p w:rsidR="00A5714A" w:rsidRDefault="00A63C14" w:rsidP="00BA39B8">
            <w:pPr>
              <w:pStyle w:val="a5"/>
              <w:rPr>
                <w:color w:val="000000"/>
              </w:rPr>
            </w:pPr>
            <w:hyperlink r:id="rId12" w:history="1">
              <w:r w:rsidR="00A5714A" w:rsidRPr="00861570">
                <w:rPr>
                  <w:rStyle w:val="a4"/>
                </w:rPr>
                <w:t>http://www.iro.yar.ru/index.php?id=7514</w:t>
              </w:r>
            </w:hyperlink>
          </w:p>
          <w:p w:rsidR="00A5714A" w:rsidRPr="00BA39B8" w:rsidRDefault="00367A41" w:rsidP="00D37988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Неганова</w:t>
            </w:r>
            <w:proofErr w:type="spellEnd"/>
            <w:r>
              <w:rPr>
                <w:color w:val="000000"/>
              </w:rPr>
              <w:t xml:space="preserve"> О.В.</w:t>
            </w:r>
            <w:r w:rsidR="00BA39B8" w:rsidRPr="00BA39B8">
              <w:rPr>
                <w:color w:val="000000"/>
              </w:rPr>
              <w:t xml:space="preserve">, учитель начальных классов МОУ «Средняя школа №28» города Ярославля, </w:t>
            </w:r>
            <w:r w:rsidR="00D37988">
              <w:rPr>
                <w:color w:val="000000"/>
              </w:rPr>
              <w:t>представила опыт работы по теме «</w:t>
            </w:r>
            <w:r w:rsidR="00D37988" w:rsidRPr="00D37988">
              <w:rPr>
                <w:color w:val="000000"/>
              </w:rPr>
              <w:t>Об изучении истории в начальной школе»</w:t>
            </w:r>
            <w:r w:rsidR="00D37988">
              <w:rPr>
                <w:color w:val="000000"/>
              </w:rPr>
              <w:t xml:space="preserve"> </w:t>
            </w:r>
            <w:hyperlink r:id="rId13" w:history="1">
              <w:r w:rsidR="00A5714A" w:rsidRPr="00861570">
                <w:rPr>
                  <w:rStyle w:val="a4"/>
                </w:rPr>
                <w:t>http://www.iro.yar.ru/fileadmin/iro/kemd/2023/2023-11-17_Neganova_OVIstorija_vokrug_nas.pd</w:t>
              </w:r>
            </w:hyperlink>
          </w:p>
        </w:tc>
      </w:tr>
      <w:tr w:rsidR="00BA39B8" w:rsidRPr="00BA39B8" w:rsidTr="000C2C25">
        <w:tc>
          <w:tcPr>
            <w:tcW w:w="562" w:type="dxa"/>
          </w:tcPr>
          <w:p w:rsidR="00BA39B8" w:rsidRPr="00BA39B8" w:rsidRDefault="00367A41" w:rsidP="00BA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A39B8" w:rsidRPr="00BA39B8" w:rsidRDefault="00CC57F4" w:rsidP="00BA39B8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1A1A1A"/>
              </w:rPr>
              <w:t>В</w:t>
            </w:r>
            <w:r w:rsidR="00BA39B8" w:rsidRPr="00BA39B8">
              <w:rPr>
                <w:color w:val="1A1A1A"/>
              </w:rPr>
              <w:t>ебинар</w:t>
            </w:r>
            <w:proofErr w:type="spellEnd"/>
            <w:r w:rsidR="00BA39B8" w:rsidRPr="00BA39B8">
              <w:rPr>
                <w:color w:val="1A1A1A"/>
              </w:rPr>
              <w:t xml:space="preserve"> «Актуальные подходы к реализации </w:t>
            </w:r>
            <w:r w:rsidR="00BA39B8" w:rsidRPr="00BA39B8">
              <w:rPr>
                <w:color w:val="1A1A1A"/>
              </w:rPr>
              <w:lastRenderedPageBreak/>
              <w:t xml:space="preserve">преемственности ДО, НОО и ООО в контексте реализации обновленных образовательных стандартов». </w:t>
            </w:r>
          </w:p>
        </w:tc>
        <w:tc>
          <w:tcPr>
            <w:tcW w:w="6663" w:type="dxa"/>
          </w:tcPr>
          <w:p w:rsidR="00CC57F4" w:rsidRDefault="00BA39B8" w:rsidP="00CC57F4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A39B8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20 ноября 2023г</w:t>
            </w:r>
            <w:r w:rsidR="00CC57F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BA39B8" w:rsidRPr="00BA39B8" w:rsidRDefault="00CC57F4" w:rsidP="00CC5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Административные и педагогические команды средней школы №28,  ДОУ № 12, 167,  КОО,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представили свой опыт работы</w:t>
            </w:r>
          </w:p>
        </w:tc>
        <w:tc>
          <w:tcPr>
            <w:tcW w:w="5066" w:type="dxa"/>
          </w:tcPr>
          <w:p w:rsidR="00CC57F4" w:rsidRDefault="00A63C14" w:rsidP="00BA39B8">
            <w:pPr>
              <w:pStyle w:val="a5"/>
              <w:rPr>
                <w:color w:val="1A1A1A"/>
              </w:rPr>
            </w:pPr>
            <w:hyperlink r:id="rId14" w:history="1">
              <w:r w:rsidR="00CC57F4" w:rsidRPr="00861570">
                <w:rPr>
                  <w:rStyle w:val="a4"/>
                </w:rPr>
                <w:t>http://www.iro.yar.ru/index.php?id=7539</w:t>
              </w:r>
            </w:hyperlink>
          </w:p>
          <w:p w:rsidR="00CC57F4" w:rsidRPr="00A63C14" w:rsidRDefault="00A63C14" w:rsidP="00CC57F4">
            <w:pPr>
              <w:shd w:val="clear" w:color="auto" w:fill="FFFFFF"/>
              <w:spacing w:after="0" w:line="240" w:lineRule="auto"/>
              <w:ind w:left="-45"/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hyperlink r:id="rId15" w:tooltip="Opens internal link in current window" w:history="1">
              <w:r w:rsidR="00CC57F4" w:rsidRPr="00A63C14">
                <w:rPr>
                  <w:rStyle w:val="a4"/>
                  <w:rFonts w:ascii="Times New Roman" w:hAnsi="Times New Roman" w:cs="Times New Roman"/>
                  <w:b/>
                  <w:bCs/>
                  <w:color w:val="B7484F"/>
                  <w:sz w:val="24"/>
                  <w:szCs w:val="24"/>
                  <w:u w:val="none"/>
                </w:rPr>
                <w:t>«Преемственность образовательного пространства между ДОУ и школой как условие непрерывного образования детей»</w:t>
              </w:r>
            </w:hyperlink>
            <w:r w:rsidR="00367A41"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 Красина Т.А.</w:t>
            </w:r>
            <w:r w:rsidR="00CC57F4"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, МДОУ «Детский сад № 167»</w:t>
            </w:r>
          </w:p>
          <w:p w:rsidR="00CC57F4" w:rsidRPr="00A63C14" w:rsidRDefault="00CC57F4" w:rsidP="00CC57F4">
            <w:pPr>
              <w:shd w:val="clear" w:color="auto" w:fill="FFFFFF"/>
              <w:spacing w:after="0" w:line="240" w:lineRule="auto"/>
              <w:ind w:left="-45"/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A63C14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 </w:t>
            </w:r>
            <w:hyperlink r:id="rId16" w:tooltip="Opens internal link in current window" w:history="1">
              <w:r w:rsidRPr="00A63C14">
                <w:rPr>
                  <w:rStyle w:val="a4"/>
                  <w:rFonts w:ascii="Times New Roman" w:hAnsi="Times New Roman" w:cs="Times New Roman"/>
                  <w:b/>
                  <w:bCs/>
                  <w:color w:val="B7484F"/>
                  <w:sz w:val="24"/>
                  <w:szCs w:val="24"/>
                  <w:u w:val="none"/>
                </w:rPr>
                <w:t>«Перспективы работы по реализации принципа преемственности в образовательном процессе в условиях обновленного ФГОС НОО»</w:t>
              </w:r>
            </w:hyperlink>
            <w:r w:rsidR="00367A41"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 </w:t>
            </w:r>
            <w:proofErr w:type="spellStart"/>
            <w:r w:rsidR="00367A41"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Голицина</w:t>
            </w:r>
            <w:proofErr w:type="spellEnd"/>
            <w:r w:rsidR="00367A41"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 xml:space="preserve"> Л.А.</w:t>
            </w:r>
            <w:r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 xml:space="preserve">, заместитель директора по УВР,  учитель начальной </w:t>
            </w:r>
            <w:proofErr w:type="spellStart"/>
            <w:r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школы,МОУ</w:t>
            </w:r>
            <w:proofErr w:type="spellEnd"/>
            <w:r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 xml:space="preserve"> «Средняя школа № 28», г. Ярославль</w:t>
            </w:r>
          </w:p>
          <w:p w:rsidR="00CC57F4" w:rsidRPr="00A63C14" w:rsidRDefault="00A63C14" w:rsidP="00CC57F4">
            <w:pPr>
              <w:shd w:val="clear" w:color="auto" w:fill="FFFFFF"/>
              <w:spacing w:after="0" w:line="240" w:lineRule="auto"/>
              <w:ind w:left="-45"/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hyperlink r:id="rId17" w:history="1">
              <w:r w:rsidR="00CC57F4" w:rsidRPr="00A63C14">
                <w:rPr>
                  <w:rStyle w:val="a4"/>
                  <w:rFonts w:ascii="Times New Roman" w:hAnsi="Times New Roman" w:cs="Times New Roman"/>
                  <w:b/>
                  <w:bCs/>
                  <w:color w:val="B7484F"/>
                  <w:sz w:val="24"/>
                  <w:szCs w:val="24"/>
                  <w:u w:val="none"/>
                </w:rPr>
                <w:t>«Преемственность в обучении чтению детей дошкольного возраста и первоклассников»</w:t>
              </w:r>
            </w:hyperlink>
            <w:r w:rsidR="00CC57F4" w:rsidRPr="00A63C14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 </w:t>
            </w:r>
            <w:r w:rsidR="00367A41"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Мартынова Е.Н.</w:t>
            </w:r>
            <w:r w:rsidR="00CC57F4"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, кандидат педагогических наук, доцент кафедры теории и методики преподавания филологических дисциплин ЯГПУ им. К.Д. Ушинского; доцент кафедры общего образования ГАУ ДПО ЯО «Институт развития образования»</w:t>
            </w:r>
          </w:p>
          <w:p w:rsidR="00CC57F4" w:rsidRPr="00BA39B8" w:rsidRDefault="00A63C14" w:rsidP="00CC57F4">
            <w:pPr>
              <w:shd w:val="clear" w:color="auto" w:fill="FFFFFF"/>
              <w:spacing w:after="0" w:line="240" w:lineRule="auto"/>
              <w:ind w:left="-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tooltip="Opens internal link in current window" w:history="1">
              <w:r w:rsidR="00CC57F4" w:rsidRPr="00A63C14">
                <w:rPr>
                  <w:rStyle w:val="a4"/>
                  <w:rFonts w:ascii="Times New Roman" w:hAnsi="Times New Roman" w:cs="Times New Roman"/>
                  <w:color w:val="B7484F"/>
                  <w:sz w:val="24"/>
                  <w:szCs w:val="24"/>
                  <w:u w:val="none"/>
                </w:rPr>
                <w:t>«</w:t>
              </w:r>
              <w:r w:rsidR="00CC57F4" w:rsidRPr="00A63C14">
                <w:rPr>
                  <w:rStyle w:val="a4"/>
                  <w:rFonts w:ascii="Times New Roman" w:hAnsi="Times New Roman" w:cs="Times New Roman"/>
                  <w:b/>
                  <w:bCs/>
                  <w:color w:val="B7484F"/>
                  <w:sz w:val="24"/>
                  <w:szCs w:val="24"/>
                  <w:u w:val="none"/>
                </w:rPr>
                <w:t>Актуальные вопросы преемственности дошкольного и начального уровней общего образования»</w:t>
              </w:r>
            </w:hyperlink>
            <w:hyperlink r:id="rId19" w:tooltip="Opens internal link in current window" w:history="1">
              <w:r w:rsidR="00CC57F4" w:rsidRPr="00A63C14">
                <w:rPr>
                  <w:rStyle w:val="a4"/>
                  <w:rFonts w:ascii="Times New Roman" w:hAnsi="Times New Roman" w:cs="Times New Roman"/>
                  <w:b/>
                  <w:bCs/>
                  <w:color w:val="B7484F"/>
                  <w:sz w:val="24"/>
                  <w:szCs w:val="24"/>
                  <w:u w:val="none"/>
                </w:rPr>
                <w:t>fileadmin/iro/kemd/2023/2023-11-20_Nemirova_JUV_Davydova_OV_MDOU_12.pdf</w:t>
              </w:r>
            </w:hyperlink>
            <w:r w:rsidR="00CC57F4" w:rsidRPr="00A63C14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</w:rPr>
              <w:t> </w:t>
            </w:r>
            <w:r w:rsidR="00367A41"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 Немирова Ю. В.</w:t>
            </w:r>
            <w:r w:rsidR="00CC57F4"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, воспитатель МДОУ «Детский сад №12</w:t>
            </w:r>
            <w:r w:rsidR="00CC57F4">
              <w:rPr>
                <w:rFonts w:ascii="Tahoma" w:hAnsi="Tahoma" w:cs="Tahoma"/>
                <w:color w:val="464451"/>
                <w:sz w:val="18"/>
                <w:szCs w:val="18"/>
              </w:rPr>
              <w:t>»</w:t>
            </w:r>
          </w:p>
        </w:tc>
      </w:tr>
      <w:tr w:rsidR="00BA39B8" w:rsidRPr="00BA39B8" w:rsidTr="000C2C25">
        <w:tc>
          <w:tcPr>
            <w:tcW w:w="562" w:type="dxa"/>
          </w:tcPr>
          <w:p w:rsidR="00BA39B8" w:rsidRPr="00BA39B8" w:rsidRDefault="00367A41" w:rsidP="00BA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BA39B8" w:rsidRPr="00BA39B8" w:rsidRDefault="00BA39B8" w:rsidP="00BA39B8">
            <w:pPr>
              <w:pStyle w:val="a5"/>
              <w:rPr>
                <w:color w:val="000000"/>
              </w:rPr>
            </w:pPr>
            <w:r w:rsidRPr="00BA39B8">
              <w:rPr>
                <w:color w:val="000000"/>
              </w:rPr>
              <w:t xml:space="preserve">Международная научно-практическая конференция «Чтения Горецкого» памяти выдающегося отечественного ученого- педагога, </w:t>
            </w:r>
            <w:proofErr w:type="gramStart"/>
            <w:r w:rsidRPr="00BA39B8">
              <w:rPr>
                <w:color w:val="000000"/>
              </w:rPr>
              <w:t>филолога  Всеслава</w:t>
            </w:r>
            <w:proofErr w:type="gramEnd"/>
            <w:r w:rsidRPr="00BA39B8">
              <w:rPr>
                <w:color w:val="000000"/>
              </w:rPr>
              <w:t xml:space="preserve"> </w:t>
            </w:r>
            <w:r w:rsidRPr="00BA39B8">
              <w:rPr>
                <w:color w:val="000000"/>
              </w:rPr>
              <w:lastRenderedPageBreak/>
              <w:t>Гавриловича Горецкого (1924 – 2009)</w:t>
            </w:r>
          </w:p>
          <w:p w:rsidR="00BA39B8" w:rsidRPr="00BA39B8" w:rsidRDefault="00BA39B8" w:rsidP="00BA39B8">
            <w:pPr>
              <w:pStyle w:val="mrcssattr"/>
              <w:jc w:val="both"/>
              <w:rPr>
                <w:color w:val="000000"/>
              </w:rPr>
            </w:pPr>
          </w:p>
          <w:p w:rsidR="00BA39B8" w:rsidRPr="00BA39B8" w:rsidRDefault="00BA39B8" w:rsidP="00BA39B8">
            <w:pPr>
              <w:pStyle w:val="a5"/>
              <w:rPr>
                <w:color w:val="1A1A1A"/>
              </w:rPr>
            </w:pPr>
          </w:p>
        </w:tc>
        <w:tc>
          <w:tcPr>
            <w:tcW w:w="6663" w:type="dxa"/>
          </w:tcPr>
          <w:p w:rsidR="00BA39B8" w:rsidRPr="00A63C14" w:rsidRDefault="00BA39B8" w:rsidP="00BA39B8">
            <w:pPr>
              <w:pStyle w:val="mrcssattr"/>
              <w:jc w:val="both"/>
              <w:rPr>
                <w:color w:val="000000"/>
              </w:rPr>
            </w:pPr>
            <w:r w:rsidRPr="00A63C14">
              <w:rPr>
                <w:color w:val="000000"/>
              </w:rPr>
              <w:lastRenderedPageBreak/>
              <w:t xml:space="preserve">5-8 декабря 2023 г.  </w:t>
            </w:r>
            <w:r w:rsidRPr="00A63C14">
              <w:rPr>
                <w:iCs/>
              </w:rPr>
              <w:t>Административные, педагогические команды команды средней школы №</w:t>
            </w:r>
            <w:proofErr w:type="gramStart"/>
            <w:r w:rsidRPr="00A63C14">
              <w:rPr>
                <w:iCs/>
              </w:rPr>
              <w:t>28,  ДОУ</w:t>
            </w:r>
            <w:proofErr w:type="gramEnd"/>
            <w:r w:rsidRPr="00A63C14">
              <w:rPr>
                <w:iCs/>
              </w:rPr>
              <w:t xml:space="preserve"> № 12,19, </w:t>
            </w:r>
            <w:r w:rsidRPr="00A63C14">
              <w:rPr>
                <w:color w:val="000000"/>
              </w:rPr>
              <w:t>представили свой опыт работы</w:t>
            </w:r>
          </w:p>
          <w:p w:rsidR="00BA39B8" w:rsidRPr="00A63C14" w:rsidRDefault="00BA39B8" w:rsidP="00BA39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5066" w:type="dxa"/>
          </w:tcPr>
          <w:p w:rsidR="00A5714A" w:rsidRDefault="00A63C14" w:rsidP="00BA39B8">
            <w:pPr>
              <w:pStyle w:val="mrcssattr"/>
              <w:jc w:val="both"/>
              <w:rPr>
                <w:color w:val="000000"/>
              </w:rPr>
            </w:pPr>
            <w:hyperlink r:id="rId20" w:history="1">
              <w:r w:rsidR="00A5714A" w:rsidRPr="00861570">
                <w:rPr>
                  <w:rStyle w:val="a4"/>
                </w:rPr>
                <w:t>https://vseslavgoretsky.ru/wp-content/uploads/2023/12/Programma-_vseslavgoretsky_-2023.pdf</w:t>
              </w:r>
            </w:hyperlink>
          </w:p>
          <w:p w:rsidR="00BA39B8" w:rsidRPr="00BA39B8" w:rsidRDefault="00BA39B8" w:rsidP="00BA39B8">
            <w:pPr>
              <w:pStyle w:val="mrcssattr"/>
              <w:jc w:val="both"/>
              <w:rPr>
                <w:color w:val="000000"/>
              </w:rPr>
            </w:pPr>
            <w:proofErr w:type="spellStart"/>
            <w:r w:rsidRPr="00BA39B8">
              <w:rPr>
                <w:color w:val="000000"/>
              </w:rPr>
              <w:t>Лягаева</w:t>
            </w:r>
            <w:proofErr w:type="spellEnd"/>
            <w:r w:rsidRPr="00BA39B8">
              <w:rPr>
                <w:color w:val="000000"/>
              </w:rPr>
              <w:t xml:space="preserve"> И.Р., учитель начальных классов, ««Формирование читательской грамотности у младших школьников на уроках и во внеурочной деятельности»</w:t>
            </w:r>
          </w:p>
          <w:p w:rsidR="00BA39B8" w:rsidRPr="00BA39B8" w:rsidRDefault="00BA39B8" w:rsidP="00BA39B8">
            <w:pPr>
              <w:pStyle w:val="mrcssattr"/>
              <w:jc w:val="both"/>
              <w:rPr>
                <w:color w:val="000000"/>
              </w:rPr>
            </w:pPr>
            <w:proofErr w:type="spellStart"/>
            <w:r w:rsidRPr="00BA39B8">
              <w:rPr>
                <w:color w:val="000000"/>
              </w:rPr>
              <w:lastRenderedPageBreak/>
              <w:t>Бочковская</w:t>
            </w:r>
            <w:proofErr w:type="spellEnd"/>
            <w:r w:rsidRPr="00BA39B8">
              <w:rPr>
                <w:color w:val="000000"/>
              </w:rPr>
              <w:t xml:space="preserve"> В.М., воспитатель, МДОУ «Детский сад №19» – «Формирование у дошкольников предпосылок читательской грамотности»</w:t>
            </w:r>
          </w:p>
          <w:p w:rsidR="00BA39B8" w:rsidRPr="00BA39B8" w:rsidRDefault="00BA39B8" w:rsidP="00BA39B8">
            <w:pPr>
              <w:pStyle w:val="mrcssattr"/>
              <w:jc w:val="both"/>
              <w:rPr>
                <w:color w:val="000000"/>
              </w:rPr>
            </w:pPr>
            <w:proofErr w:type="spellStart"/>
            <w:r w:rsidRPr="00BA39B8">
              <w:rPr>
                <w:color w:val="000000"/>
              </w:rPr>
              <w:t>Бибик</w:t>
            </w:r>
            <w:proofErr w:type="spellEnd"/>
            <w:r w:rsidRPr="00BA39B8">
              <w:rPr>
                <w:color w:val="000000"/>
              </w:rPr>
              <w:t xml:space="preserve"> И.А., учитель-логопед, МДОУ «Детский сад №12»- «Особенности обучения грамоте детей дошкольного возраста»</w:t>
            </w:r>
          </w:p>
          <w:p w:rsidR="00BA39B8" w:rsidRPr="00BA39B8" w:rsidRDefault="00BA39B8" w:rsidP="00BA39B8">
            <w:pPr>
              <w:pStyle w:val="mrcssattr"/>
              <w:jc w:val="both"/>
              <w:rPr>
                <w:color w:val="000000"/>
              </w:rPr>
            </w:pPr>
            <w:r w:rsidRPr="00BA39B8">
              <w:rPr>
                <w:color w:val="000000"/>
              </w:rPr>
              <w:t>Юрлова И. Л., учитель начальных классов, «Этапы и форы работы по развитию устной и письменной речи младших школьников».</w:t>
            </w:r>
          </w:p>
          <w:p w:rsidR="00BA39B8" w:rsidRPr="00BA39B8" w:rsidRDefault="00BA39B8" w:rsidP="00BA39B8">
            <w:pPr>
              <w:pStyle w:val="a5"/>
              <w:rPr>
                <w:color w:val="1A1A1A"/>
              </w:rPr>
            </w:pPr>
            <w:r w:rsidRPr="00BA39B8">
              <w:rPr>
                <w:color w:val="000000"/>
              </w:rPr>
              <w:t>Подробнее </w:t>
            </w:r>
            <w:hyperlink r:id="rId21" w:history="1">
              <w:r w:rsidRPr="00BA39B8">
                <w:rPr>
                  <w:rStyle w:val="a4"/>
                  <w:color w:val="3498DB"/>
                </w:rPr>
                <w:t>https://vseslavgoretsky.ru/</w:t>
              </w:r>
            </w:hyperlink>
          </w:p>
        </w:tc>
      </w:tr>
      <w:tr w:rsidR="00367A41" w:rsidRPr="00BA39B8" w:rsidTr="000C2C25">
        <w:tc>
          <w:tcPr>
            <w:tcW w:w="562" w:type="dxa"/>
          </w:tcPr>
          <w:p w:rsidR="00367A41" w:rsidRDefault="003F0DBA" w:rsidP="00BA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367A41" w:rsidRPr="00BD696E" w:rsidRDefault="00367A41" w:rsidP="003F0DBA">
            <w:pPr>
              <w:pStyle w:val="a5"/>
              <w:rPr>
                <w:color w:val="000000"/>
              </w:rPr>
            </w:pPr>
            <w:r w:rsidRPr="00BD696E">
              <w:rPr>
                <w:color w:val="000000"/>
              </w:rPr>
              <w:t>Всероссийский</w:t>
            </w:r>
            <w:r w:rsidRPr="00BD696E">
              <w:rPr>
                <w:color w:val="000000"/>
              </w:rPr>
              <w:t xml:space="preserve"> </w:t>
            </w:r>
            <w:proofErr w:type="spellStart"/>
            <w:r w:rsidRPr="00BD696E">
              <w:rPr>
                <w:color w:val="000000"/>
              </w:rPr>
              <w:t>вебинар</w:t>
            </w:r>
            <w:proofErr w:type="spellEnd"/>
            <w:r w:rsidRPr="00BD696E">
              <w:rPr>
                <w:color w:val="000000"/>
              </w:rPr>
              <w:t xml:space="preserve"> Института стратегии развития образования "Формирование и оценка функциональной грамотности. Обмен опытом, предст</w:t>
            </w:r>
            <w:r w:rsidR="003F0DBA" w:rsidRPr="00BD696E">
              <w:rPr>
                <w:color w:val="000000"/>
              </w:rPr>
              <w:t>авление педагогических практик"</w:t>
            </w:r>
          </w:p>
        </w:tc>
        <w:tc>
          <w:tcPr>
            <w:tcW w:w="6663" w:type="dxa"/>
          </w:tcPr>
          <w:p w:rsidR="00367A41" w:rsidRPr="00A63C14" w:rsidRDefault="00A63C14" w:rsidP="00367A41">
            <w:pPr>
              <w:pStyle w:val="mrcssattr"/>
              <w:jc w:val="both"/>
              <w:rPr>
                <w:color w:val="000000"/>
              </w:rPr>
            </w:pPr>
            <w:r w:rsidRPr="00A63C14">
              <w:rPr>
                <w:color w:val="000000"/>
              </w:rPr>
              <w:t xml:space="preserve">22 декабря 2023 </w:t>
            </w:r>
            <w:proofErr w:type="gramStart"/>
            <w:r w:rsidRPr="00A63C14">
              <w:rPr>
                <w:color w:val="000000"/>
              </w:rPr>
              <w:t>год</w:t>
            </w:r>
            <w:r w:rsidRPr="00A63C14">
              <w:t xml:space="preserve">, </w:t>
            </w:r>
            <w:r w:rsidR="00367A41" w:rsidRPr="00A63C14">
              <w:t xml:space="preserve"> </w:t>
            </w:r>
            <w:r w:rsidR="00BD696E" w:rsidRPr="00A63C14">
              <w:t xml:space="preserve"> </w:t>
            </w:r>
            <w:proofErr w:type="gramEnd"/>
            <w:r>
              <w:t>Н</w:t>
            </w:r>
            <w:r w:rsidRPr="00A63C14">
              <w:t xml:space="preserve">аучно-методический центр сопровождения педагогических работников “Центр трансфера образовательных технологий” “Новая дидактика” “ ЯГПУ им. </w:t>
            </w:r>
            <w:proofErr w:type="spellStart"/>
            <w:r w:rsidRPr="00A63C14">
              <w:t>К.Д.Ушинского</w:t>
            </w:r>
            <w:proofErr w:type="spellEnd"/>
            <w:r w:rsidRPr="00A63C14">
              <w:t xml:space="preserve"> и школы-партнеры представляли свои дидактические решения по функциональной грамотности.</w:t>
            </w:r>
          </w:p>
        </w:tc>
        <w:tc>
          <w:tcPr>
            <w:tcW w:w="5066" w:type="dxa"/>
          </w:tcPr>
          <w:p w:rsidR="00367A41" w:rsidRPr="00A63C14" w:rsidRDefault="00A63C14" w:rsidP="00A63C14">
            <w:pPr>
              <w:shd w:val="clear" w:color="auto" w:fill="FFFFFF"/>
              <w:spacing w:after="0" w:line="240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Голицина</w:t>
            </w:r>
            <w:proofErr w:type="spellEnd"/>
            <w:r w:rsidRPr="00A6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  <w:r w:rsidR="00367A41" w:rsidRPr="00A6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 xml:space="preserve">, заместитель директора по </w:t>
            </w:r>
            <w:proofErr w:type="gramStart"/>
            <w:r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УВР,  учитель</w:t>
            </w:r>
            <w:proofErr w:type="gramEnd"/>
            <w:r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 xml:space="preserve"> начальной школы,</w:t>
            </w:r>
            <w:r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 xml:space="preserve"> </w:t>
            </w:r>
            <w:r w:rsidRPr="00A63C14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 xml:space="preserve">МОУ «Средняя школа № 28», г. </w:t>
            </w:r>
            <w:r w:rsidR="00367A41" w:rsidRPr="00A6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«Педагогическая стратегия формирования функциональной грамотности-феномен ориентированное обучение». </w:t>
            </w:r>
            <w:hyperlink r:id="rId22" w:history="1">
              <w:r w:rsidR="00367A41" w:rsidRPr="00A63C14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https://vk.com/video-215962627_456239472</w:t>
              </w:r>
            </w:hyperlink>
          </w:p>
        </w:tc>
      </w:tr>
      <w:tr w:rsidR="00367A41" w:rsidRPr="00BA39B8" w:rsidTr="000C2C25">
        <w:tc>
          <w:tcPr>
            <w:tcW w:w="562" w:type="dxa"/>
          </w:tcPr>
          <w:p w:rsidR="00367A41" w:rsidRPr="00BA39B8" w:rsidRDefault="003F0DBA" w:rsidP="00BA3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67A41" w:rsidRPr="00BD696E" w:rsidRDefault="003F0DBA" w:rsidP="003F0DBA">
            <w:pPr>
              <w:pStyle w:val="a5"/>
              <w:rPr>
                <w:color w:val="000000"/>
              </w:rPr>
            </w:pPr>
            <w:r w:rsidRPr="00BD696E">
              <w:rPr>
                <w:color w:val="000000"/>
              </w:rPr>
              <w:t>Р</w:t>
            </w:r>
            <w:r w:rsidR="00367A41" w:rsidRPr="00BD696E">
              <w:rPr>
                <w:color w:val="000000"/>
              </w:rPr>
              <w:t xml:space="preserve">егиональный семинар </w:t>
            </w:r>
            <w:r w:rsidR="00A63C14">
              <w:rPr>
                <w:color w:val="000000"/>
              </w:rPr>
              <w:t xml:space="preserve">для молодых педагогов МСО </w:t>
            </w:r>
            <w:r w:rsidR="00367A41" w:rsidRPr="00BD696E">
              <w:rPr>
                <w:color w:val="000000"/>
              </w:rPr>
              <w:t>«Развитие функциональной грамотности школьников средствами феномен-ориентированного обучения».</w:t>
            </w:r>
          </w:p>
        </w:tc>
        <w:tc>
          <w:tcPr>
            <w:tcW w:w="6663" w:type="dxa"/>
          </w:tcPr>
          <w:p w:rsidR="00367A41" w:rsidRPr="00BD696E" w:rsidRDefault="00367A41" w:rsidP="00367A41">
            <w:pPr>
              <w:pStyle w:val="a5"/>
              <w:rPr>
                <w:color w:val="000000"/>
              </w:rPr>
            </w:pPr>
            <w:r w:rsidRPr="00BD696E">
              <w:rPr>
                <w:color w:val="000000"/>
              </w:rPr>
              <w:t xml:space="preserve">24 января 2023 </w:t>
            </w:r>
            <w:proofErr w:type="gramStart"/>
            <w:r w:rsidRPr="00BD696E">
              <w:rPr>
                <w:color w:val="000000"/>
              </w:rPr>
              <w:t xml:space="preserve">года  </w:t>
            </w:r>
            <w:r w:rsidR="00A63C14">
              <w:rPr>
                <w:color w:val="000000"/>
              </w:rPr>
              <w:t>организатор</w:t>
            </w:r>
            <w:proofErr w:type="gramEnd"/>
            <w:r w:rsidR="00A63C14">
              <w:rPr>
                <w:color w:val="000000"/>
              </w:rPr>
              <w:t xml:space="preserve"> </w:t>
            </w:r>
            <w:r w:rsidR="003F0DBA" w:rsidRPr="00BD696E">
              <w:rPr>
                <w:color w:val="000000"/>
              </w:rPr>
              <w:t>Средняя</w:t>
            </w:r>
            <w:r w:rsidRPr="00BD696E">
              <w:rPr>
                <w:color w:val="000000"/>
              </w:rPr>
              <w:t xml:space="preserve"> школ</w:t>
            </w:r>
            <w:r w:rsidR="003F0DBA" w:rsidRPr="00BD696E">
              <w:rPr>
                <w:color w:val="000000"/>
              </w:rPr>
              <w:t>а</w:t>
            </w:r>
            <w:r w:rsidRPr="00BD696E">
              <w:rPr>
                <w:color w:val="000000"/>
              </w:rPr>
              <w:t xml:space="preserve"> №28 г. Ярославля, в сотрудничестве</w:t>
            </w:r>
            <w:r w:rsidR="003F0DBA" w:rsidRPr="00BD696E">
              <w:rPr>
                <w:color w:val="000000"/>
              </w:rPr>
              <w:t xml:space="preserve"> с </w:t>
            </w:r>
            <w:r w:rsidRPr="00BD696E">
              <w:rPr>
                <w:color w:val="000000"/>
              </w:rPr>
              <w:t xml:space="preserve"> </w:t>
            </w:r>
            <w:r w:rsidR="003F0DBA" w:rsidRPr="00BD696E">
              <w:rPr>
                <w:color w:val="000000"/>
              </w:rPr>
              <w:t xml:space="preserve">ЯГПУ им. </w:t>
            </w:r>
            <w:proofErr w:type="spellStart"/>
            <w:r w:rsidR="003F0DBA" w:rsidRPr="00BD696E">
              <w:rPr>
                <w:color w:val="000000"/>
              </w:rPr>
              <w:t>К.Д.Ушинского</w:t>
            </w:r>
            <w:proofErr w:type="spellEnd"/>
            <w:r w:rsidR="003F0DBA" w:rsidRPr="00BD696E">
              <w:rPr>
                <w:color w:val="000000"/>
              </w:rPr>
              <w:t xml:space="preserve">, </w:t>
            </w:r>
            <w:proofErr w:type="spellStart"/>
            <w:r w:rsidR="003F0DBA" w:rsidRPr="00BD696E">
              <w:rPr>
                <w:color w:val="000000"/>
              </w:rPr>
              <w:t>Тьютор</w:t>
            </w:r>
            <w:proofErr w:type="gramStart"/>
            <w:r w:rsidR="003F0DBA" w:rsidRPr="00BD696E">
              <w:rPr>
                <w:color w:val="000000"/>
              </w:rPr>
              <w:t>In</w:t>
            </w:r>
            <w:proofErr w:type="spellEnd"/>
            <w:r w:rsidR="003F0DBA" w:rsidRPr="00BD696E">
              <w:rPr>
                <w:color w:val="000000"/>
              </w:rPr>
              <w:t>,  ЦНППМ</w:t>
            </w:r>
            <w:proofErr w:type="gramEnd"/>
            <w:r w:rsidR="003F0DBA" w:rsidRPr="00BD696E">
              <w:rPr>
                <w:color w:val="000000"/>
              </w:rPr>
              <w:t xml:space="preserve"> (ГАУ ДПО ЯО ИРО), МОУ ГЦРО, ИОЦ г. Тутаева </w:t>
            </w:r>
          </w:p>
          <w:p w:rsidR="00367A41" w:rsidRPr="00BD696E" w:rsidRDefault="00367A41" w:rsidP="00367A41">
            <w:pPr>
              <w:pStyle w:val="a5"/>
              <w:rPr>
                <w:color w:val="000000"/>
              </w:rPr>
            </w:pPr>
            <w:r w:rsidRPr="00BD696E">
              <w:rPr>
                <w:color w:val="000000"/>
              </w:rPr>
              <w:t> </w:t>
            </w:r>
          </w:p>
          <w:p w:rsidR="00367A41" w:rsidRPr="00BD696E" w:rsidRDefault="00367A41" w:rsidP="00BA39B8">
            <w:pPr>
              <w:pStyle w:val="mrcssattr"/>
              <w:jc w:val="both"/>
              <w:rPr>
                <w:color w:val="000000"/>
              </w:rPr>
            </w:pPr>
          </w:p>
        </w:tc>
        <w:tc>
          <w:tcPr>
            <w:tcW w:w="5066" w:type="dxa"/>
          </w:tcPr>
          <w:p w:rsidR="003F0DBA" w:rsidRPr="00BD696E" w:rsidRDefault="00367A41" w:rsidP="003F0DBA">
            <w:pPr>
              <w:pStyle w:val="a5"/>
              <w:rPr>
                <w:color w:val="000000"/>
              </w:rPr>
            </w:pPr>
            <w:r w:rsidRPr="00BD696E">
              <w:rPr>
                <w:color w:val="000000"/>
              </w:rPr>
              <w:t> </w:t>
            </w:r>
            <w:hyperlink r:id="rId23" w:history="1">
              <w:r w:rsidRPr="00BD696E">
                <w:rPr>
                  <w:rStyle w:val="a4"/>
                  <w:color w:val="3498DB"/>
                </w:rPr>
                <w:t>http://tutorin.ru/development-of-functional-literacy-of-schoolchildren-by-means-of-phenomenon-oriented-learning/</w:t>
              </w:r>
            </w:hyperlink>
            <w:r w:rsidR="003F0DBA" w:rsidRPr="00BD696E">
              <w:rPr>
                <w:color w:val="000000"/>
              </w:rPr>
              <w:t xml:space="preserve"> </w:t>
            </w:r>
          </w:p>
          <w:p w:rsidR="003F0DBA" w:rsidRPr="00BD696E" w:rsidRDefault="003F0DBA" w:rsidP="003F0DBA">
            <w:pPr>
              <w:pStyle w:val="a5"/>
              <w:rPr>
                <w:color w:val="000000"/>
              </w:rPr>
            </w:pPr>
            <w:r w:rsidRPr="00BD696E">
              <w:rPr>
                <w:color w:val="000000"/>
              </w:rPr>
              <w:t>Сухова С</w:t>
            </w:r>
            <w:r w:rsidRPr="00BD696E">
              <w:rPr>
                <w:color w:val="000000"/>
              </w:rPr>
              <w:t>.</w:t>
            </w:r>
            <w:r w:rsidRPr="00BD696E">
              <w:rPr>
                <w:color w:val="000000"/>
              </w:rPr>
              <w:t>Н</w:t>
            </w:r>
            <w:r w:rsidRPr="00BD696E">
              <w:rPr>
                <w:color w:val="000000"/>
              </w:rPr>
              <w:t>.</w:t>
            </w:r>
            <w:r w:rsidRPr="00BD696E">
              <w:rPr>
                <w:color w:val="000000"/>
              </w:rPr>
              <w:t>, заместитель директора по УВР «Организация взаимодействия «Педагог-педагог» в рамках реализации проекта «Формирование функциональной грамотности школьников средствами феномен-ориентированного подхода» (</w:t>
            </w:r>
            <w:hyperlink r:id="rId24" w:history="1">
              <w:r w:rsidRPr="00BD696E">
                <w:rPr>
                  <w:rStyle w:val="a4"/>
                  <w:color w:val="3498DB"/>
                </w:rPr>
                <w:t>ссыл</w:t>
              </w:r>
              <w:r w:rsidRPr="00BD696E">
                <w:rPr>
                  <w:rStyle w:val="a4"/>
                  <w:color w:val="3498DB"/>
                </w:rPr>
                <w:t>к</w:t>
              </w:r>
              <w:r w:rsidRPr="00BD696E">
                <w:rPr>
                  <w:rStyle w:val="a4"/>
                  <w:color w:val="3498DB"/>
                </w:rPr>
                <w:t>а</w:t>
              </w:r>
            </w:hyperlink>
            <w:r w:rsidRPr="00BD696E">
              <w:rPr>
                <w:color w:val="000000"/>
              </w:rPr>
              <w:t>)</w:t>
            </w:r>
          </w:p>
          <w:p w:rsidR="003F0DBA" w:rsidRPr="00BD696E" w:rsidRDefault="003F0DBA" w:rsidP="003F0DBA">
            <w:pPr>
              <w:pStyle w:val="a5"/>
              <w:rPr>
                <w:color w:val="000000"/>
              </w:rPr>
            </w:pPr>
            <w:r w:rsidRPr="00BD696E">
              <w:t xml:space="preserve"> </w:t>
            </w:r>
            <w:r w:rsidRPr="00BD696E">
              <w:rPr>
                <w:color w:val="000000"/>
              </w:rPr>
              <w:t>Учебные занятия по формированию функциональной грамотности: </w:t>
            </w:r>
          </w:p>
          <w:p w:rsidR="003F0DBA" w:rsidRPr="00BD696E" w:rsidRDefault="003F0DBA" w:rsidP="003F0DB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«Формирование естественно научной грамотности, изучение феномена – соль», 3 кла</w:t>
            </w:r>
            <w:r w:rsidRPr="00BD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сс, Панова Н.А.</w:t>
            </w:r>
            <w:r w:rsidRPr="00BD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 (</w:t>
            </w:r>
            <w:hyperlink r:id="rId25" w:history="1">
              <w:r w:rsidRPr="00BD696E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ссылка</w:t>
              </w:r>
            </w:hyperlink>
            <w:r w:rsidRPr="00BD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F0DBA" w:rsidRPr="00BD696E" w:rsidRDefault="003F0DBA" w:rsidP="003F0DB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«Феномен-соль», 8 к</w:t>
            </w:r>
            <w:r w:rsidRPr="00BD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 Тюрина Л. В.</w:t>
            </w:r>
            <w:r w:rsidRPr="00BD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химии и биологии; (</w:t>
            </w:r>
            <w:hyperlink r:id="rId26" w:history="1">
              <w:r w:rsidRPr="00BD696E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сс</w:t>
              </w:r>
              <w:r w:rsidRPr="00BD696E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ы</w:t>
              </w:r>
              <w:r w:rsidRPr="00BD696E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лка</w:t>
              </w:r>
            </w:hyperlink>
            <w:r w:rsidRPr="00BD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67A41" w:rsidRPr="00BD696E" w:rsidRDefault="003F0DBA" w:rsidP="00A63C1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глобальных компетенций, феномен – время», 8 клас</w:t>
            </w:r>
            <w:r w:rsidRPr="00BD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Андронова А. А.</w:t>
            </w:r>
            <w:r w:rsidRPr="00BD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математики (</w:t>
            </w:r>
            <w:hyperlink r:id="rId27" w:history="1">
              <w:r w:rsidRPr="00BD696E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ссы</w:t>
              </w:r>
              <w:r w:rsidRPr="00BD696E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л</w:t>
              </w:r>
              <w:r w:rsidRPr="00BD696E">
                <w:rPr>
                  <w:rStyle w:val="a4"/>
                  <w:rFonts w:ascii="Times New Roman" w:hAnsi="Times New Roman" w:cs="Times New Roman"/>
                  <w:color w:val="3498DB"/>
                  <w:sz w:val="24"/>
                  <w:szCs w:val="24"/>
                </w:rPr>
                <w:t>ка</w:t>
              </w:r>
            </w:hyperlink>
            <w:r w:rsidRPr="00BD6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D3D11" w:rsidRDefault="000D3D11" w:rsidP="00535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8B7" w:rsidRDefault="006338B7" w:rsidP="00535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8B7" w:rsidRPr="00535A2D" w:rsidRDefault="006338B7" w:rsidP="00633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44AD">
        <w:rPr>
          <w:rFonts w:ascii="Times New Roman" w:hAnsi="Times New Roman" w:cs="Times New Roman"/>
          <w:sz w:val="24"/>
          <w:szCs w:val="24"/>
        </w:rPr>
        <w:t>О.В.Зыкова</w:t>
      </w:r>
      <w:proofErr w:type="spellEnd"/>
    </w:p>
    <w:sectPr w:rsidR="006338B7" w:rsidRPr="00535A2D" w:rsidSect="0060758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🔺" style="width:12.1pt;height:12.1pt;visibility:visible;mso-wrap-style:square" o:bullet="t">
        <v:imagedata r:id="rId1" o:title="🔺"/>
      </v:shape>
    </w:pict>
  </w:numPicBullet>
  <w:abstractNum w:abstractNumId="0" w15:restartNumberingAfterBreak="0">
    <w:nsid w:val="037A0534"/>
    <w:multiLevelType w:val="hybridMultilevel"/>
    <w:tmpl w:val="84541A9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485A"/>
    <w:multiLevelType w:val="multilevel"/>
    <w:tmpl w:val="B9DE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61464"/>
    <w:multiLevelType w:val="multilevel"/>
    <w:tmpl w:val="09C8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76576"/>
    <w:multiLevelType w:val="multilevel"/>
    <w:tmpl w:val="47EE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23309"/>
    <w:multiLevelType w:val="multilevel"/>
    <w:tmpl w:val="35C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1444E"/>
    <w:multiLevelType w:val="multilevel"/>
    <w:tmpl w:val="6E5C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750F48"/>
    <w:multiLevelType w:val="hybridMultilevel"/>
    <w:tmpl w:val="FE5EF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0F27C9"/>
    <w:multiLevelType w:val="hybridMultilevel"/>
    <w:tmpl w:val="15E2F3BE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D94E1E"/>
    <w:multiLevelType w:val="multilevel"/>
    <w:tmpl w:val="3494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036871"/>
    <w:multiLevelType w:val="multilevel"/>
    <w:tmpl w:val="F96C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76674"/>
    <w:multiLevelType w:val="hybridMultilevel"/>
    <w:tmpl w:val="75AC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6766"/>
    <w:multiLevelType w:val="hybridMultilevel"/>
    <w:tmpl w:val="DF2AC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63F93"/>
    <w:multiLevelType w:val="multilevel"/>
    <w:tmpl w:val="435E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D457F"/>
    <w:multiLevelType w:val="hybridMultilevel"/>
    <w:tmpl w:val="9F54C6CE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D43A10"/>
    <w:multiLevelType w:val="multilevel"/>
    <w:tmpl w:val="6E0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1939D8"/>
    <w:multiLevelType w:val="hybridMultilevel"/>
    <w:tmpl w:val="96A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D0B44"/>
    <w:multiLevelType w:val="hybridMultilevel"/>
    <w:tmpl w:val="AB06ADFE"/>
    <w:lvl w:ilvl="0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7B312E"/>
    <w:multiLevelType w:val="multilevel"/>
    <w:tmpl w:val="BB08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5DD6919"/>
    <w:multiLevelType w:val="hybridMultilevel"/>
    <w:tmpl w:val="890AD32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61200"/>
    <w:multiLevelType w:val="hybridMultilevel"/>
    <w:tmpl w:val="753AB8C6"/>
    <w:lvl w:ilvl="0" w:tplc="FEF23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E2B0F59"/>
    <w:multiLevelType w:val="hybridMultilevel"/>
    <w:tmpl w:val="DEAAA56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51838"/>
    <w:multiLevelType w:val="hybridMultilevel"/>
    <w:tmpl w:val="CA6ADA0C"/>
    <w:lvl w:ilvl="0" w:tplc="27CE59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B6502EA"/>
    <w:multiLevelType w:val="multilevel"/>
    <w:tmpl w:val="F088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E703E6"/>
    <w:multiLevelType w:val="hybridMultilevel"/>
    <w:tmpl w:val="B55AEE1C"/>
    <w:lvl w:ilvl="0" w:tplc="4984A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C429E"/>
    <w:multiLevelType w:val="hybridMultilevel"/>
    <w:tmpl w:val="D2246E7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F957B7C"/>
    <w:multiLevelType w:val="hybridMultilevel"/>
    <w:tmpl w:val="123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EF13EFB"/>
    <w:multiLevelType w:val="multilevel"/>
    <w:tmpl w:val="E1AE6C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7F9F54FF"/>
    <w:multiLevelType w:val="multilevel"/>
    <w:tmpl w:val="1B1430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2"/>
  </w:num>
  <w:num w:numId="3">
    <w:abstractNumId w:val="35"/>
  </w:num>
  <w:num w:numId="4">
    <w:abstractNumId w:val="17"/>
  </w:num>
  <w:num w:numId="5">
    <w:abstractNumId w:val="37"/>
  </w:num>
  <w:num w:numId="6">
    <w:abstractNumId w:val="42"/>
  </w:num>
  <w:num w:numId="7">
    <w:abstractNumId w:val="16"/>
  </w:num>
  <w:num w:numId="8">
    <w:abstractNumId w:val="25"/>
  </w:num>
  <w:num w:numId="9">
    <w:abstractNumId w:val="10"/>
  </w:num>
  <w:num w:numId="10">
    <w:abstractNumId w:val="30"/>
  </w:num>
  <w:num w:numId="11">
    <w:abstractNumId w:val="14"/>
  </w:num>
  <w:num w:numId="12">
    <w:abstractNumId w:val="22"/>
  </w:num>
  <w:num w:numId="13">
    <w:abstractNumId w:val="12"/>
  </w:num>
  <w:num w:numId="14">
    <w:abstractNumId w:val="29"/>
  </w:num>
  <w:num w:numId="15">
    <w:abstractNumId w:val="38"/>
  </w:num>
  <w:num w:numId="16">
    <w:abstractNumId w:val="23"/>
  </w:num>
  <w:num w:numId="17">
    <w:abstractNumId w:val="15"/>
  </w:num>
  <w:num w:numId="18">
    <w:abstractNumId w:val="34"/>
  </w:num>
  <w:num w:numId="19">
    <w:abstractNumId w:val="6"/>
  </w:num>
  <w:num w:numId="20">
    <w:abstractNumId w:val="7"/>
  </w:num>
  <w:num w:numId="21">
    <w:abstractNumId w:val="28"/>
  </w:num>
  <w:num w:numId="22">
    <w:abstractNumId w:val="0"/>
  </w:num>
  <w:num w:numId="23">
    <w:abstractNumId w:val="8"/>
  </w:num>
  <w:num w:numId="24">
    <w:abstractNumId w:val="4"/>
  </w:num>
  <w:num w:numId="25">
    <w:abstractNumId w:val="1"/>
  </w:num>
  <w:num w:numId="26">
    <w:abstractNumId w:val="11"/>
  </w:num>
  <w:num w:numId="27">
    <w:abstractNumId w:val="39"/>
  </w:num>
  <w:num w:numId="28">
    <w:abstractNumId w:val="19"/>
  </w:num>
  <w:num w:numId="29">
    <w:abstractNumId w:val="13"/>
  </w:num>
  <w:num w:numId="30">
    <w:abstractNumId w:val="18"/>
  </w:num>
  <w:num w:numId="31">
    <w:abstractNumId w:val="20"/>
  </w:num>
  <w:num w:numId="32">
    <w:abstractNumId w:val="43"/>
  </w:num>
  <w:num w:numId="33">
    <w:abstractNumId w:val="27"/>
  </w:num>
  <w:num w:numId="34">
    <w:abstractNumId w:val="26"/>
  </w:num>
  <w:num w:numId="35">
    <w:abstractNumId w:val="5"/>
  </w:num>
  <w:num w:numId="36">
    <w:abstractNumId w:val="21"/>
  </w:num>
  <w:num w:numId="37">
    <w:abstractNumId w:val="36"/>
  </w:num>
  <w:num w:numId="38">
    <w:abstractNumId w:val="31"/>
  </w:num>
  <w:num w:numId="39">
    <w:abstractNumId w:val="3"/>
  </w:num>
  <w:num w:numId="40">
    <w:abstractNumId w:val="41"/>
  </w:num>
  <w:num w:numId="41">
    <w:abstractNumId w:val="33"/>
  </w:num>
  <w:num w:numId="42">
    <w:abstractNumId w:val="2"/>
  </w:num>
  <w:num w:numId="43">
    <w:abstractNumId w:val="2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EC"/>
    <w:rsid w:val="00007198"/>
    <w:rsid w:val="000144AD"/>
    <w:rsid w:val="00026514"/>
    <w:rsid w:val="00035B18"/>
    <w:rsid w:val="000872FF"/>
    <w:rsid w:val="0008756E"/>
    <w:rsid w:val="00094AB7"/>
    <w:rsid w:val="000B5685"/>
    <w:rsid w:val="000C2C25"/>
    <w:rsid w:val="000D3D11"/>
    <w:rsid w:val="00102146"/>
    <w:rsid w:val="00105790"/>
    <w:rsid w:val="00111494"/>
    <w:rsid w:val="00115CE0"/>
    <w:rsid w:val="001374BB"/>
    <w:rsid w:val="00150A80"/>
    <w:rsid w:val="00150C74"/>
    <w:rsid w:val="001617DF"/>
    <w:rsid w:val="00162928"/>
    <w:rsid w:val="00175B20"/>
    <w:rsid w:val="00176C65"/>
    <w:rsid w:val="001E4610"/>
    <w:rsid w:val="001E735A"/>
    <w:rsid w:val="001E7F9A"/>
    <w:rsid w:val="001F4FF5"/>
    <w:rsid w:val="002070A2"/>
    <w:rsid w:val="00220936"/>
    <w:rsid w:val="00227221"/>
    <w:rsid w:val="00244359"/>
    <w:rsid w:val="002756EE"/>
    <w:rsid w:val="002F69CB"/>
    <w:rsid w:val="003035D3"/>
    <w:rsid w:val="00305924"/>
    <w:rsid w:val="00313325"/>
    <w:rsid w:val="0032475E"/>
    <w:rsid w:val="00330A91"/>
    <w:rsid w:val="003565B8"/>
    <w:rsid w:val="00367A41"/>
    <w:rsid w:val="00375AB1"/>
    <w:rsid w:val="0039277E"/>
    <w:rsid w:val="003E196F"/>
    <w:rsid w:val="003F0DBA"/>
    <w:rsid w:val="003F133C"/>
    <w:rsid w:val="003F3DA0"/>
    <w:rsid w:val="003F75EA"/>
    <w:rsid w:val="004017A0"/>
    <w:rsid w:val="0041152E"/>
    <w:rsid w:val="004162EA"/>
    <w:rsid w:val="00426049"/>
    <w:rsid w:val="00447AC4"/>
    <w:rsid w:val="00451DC3"/>
    <w:rsid w:val="004716CB"/>
    <w:rsid w:val="0048670C"/>
    <w:rsid w:val="00486813"/>
    <w:rsid w:val="00494408"/>
    <w:rsid w:val="004B11AC"/>
    <w:rsid w:val="00501A02"/>
    <w:rsid w:val="005101DF"/>
    <w:rsid w:val="0051213A"/>
    <w:rsid w:val="00535A2D"/>
    <w:rsid w:val="00541247"/>
    <w:rsid w:val="00545757"/>
    <w:rsid w:val="00570062"/>
    <w:rsid w:val="005837C3"/>
    <w:rsid w:val="00590D1A"/>
    <w:rsid w:val="005A3767"/>
    <w:rsid w:val="005F43ED"/>
    <w:rsid w:val="00604794"/>
    <w:rsid w:val="0060758E"/>
    <w:rsid w:val="006271AF"/>
    <w:rsid w:val="00632664"/>
    <w:rsid w:val="006338B7"/>
    <w:rsid w:val="00650242"/>
    <w:rsid w:val="006A0519"/>
    <w:rsid w:val="006D3530"/>
    <w:rsid w:val="006E6F87"/>
    <w:rsid w:val="006E7302"/>
    <w:rsid w:val="006F017B"/>
    <w:rsid w:val="00700C2E"/>
    <w:rsid w:val="00700FBB"/>
    <w:rsid w:val="00702BEF"/>
    <w:rsid w:val="00706FB0"/>
    <w:rsid w:val="00711804"/>
    <w:rsid w:val="00743AE8"/>
    <w:rsid w:val="007624FF"/>
    <w:rsid w:val="007628F0"/>
    <w:rsid w:val="007679BE"/>
    <w:rsid w:val="00784289"/>
    <w:rsid w:val="007A345F"/>
    <w:rsid w:val="007A5C12"/>
    <w:rsid w:val="007B4CE2"/>
    <w:rsid w:val="00837AFC"/>
    <w:rsid w:val="00841843"/>
    <w:rsid w:val="008524F9"/>
    <w:rsid w:val="00854ECE"/>
    <w:rsid w:val="00872CC7"/>
    <w:rsid w:val="008967AF"/>
    <w:rsid w:val="008B1D13"/>
    <w:rsid w:val="008C6738"/>
    <w:rsid w:val="008C74ED"/>
    <w:rsid w:val="009010CE"/>
    <w:rsid w:val="00935C8F"/>
    <w:rsid w:val="00940F4F"/>
    <w:rsid w:val="00946E90"/>
    <w:rsid w:val="0095377B"/>
    <w:rsid w:val="00963608"/>
    <w:rsid w:val="009732C5"/>
    <w:rsid w:val="009972FD"/>
    <w:rsid w:val="009D59D8"/>
    <w:rsid w:val="009E2BF1"/>
    <w:rsid w:val="009E58BA"/>
    <w:rsid w:val="009E6415"/>
    <w:rsid w:val="009F6152"/>
    <w:rsid w:val="00A135E5"/>
    <w:rsid w:val="00A138F3"/>
    <w:rsid w:val="00A17A8B"/>
    <w:rsid w:val="00A3486B"/>
    <w:rsid w:val="00A378A8"/>
    <w:rsid w:val="00A43E82"/>
    <w:rsid w:val="00A5714A"/>
    <w:rsid w:val="00A63C14"/>
    <w:rsid w:val="00A67D18"/>
    <w:rsid w:val="00AD2EBB"/>
    <w:rsid w:val="00B14316"/>
    <w:rsid w:val="00B17537"/>
    <w:rsid w:val="00B43ECF"/>
    <w:rsid w:val="00B60339"/>
    <w:rsid w:val="00B627D6"/>
    <w:rsid w:val="00B756C9"/>
    <w:rsid w:val="00B76161"/>
    <w:rsid w:val="00B86480"/>
    <w:rsid w:val="00B97130"/>
    <w:rsid w:val="00BA2D53"/>
    <w:rsid w:val="00BA39B8"/>
    <w:rsid w:val="00BC3BAD"/>
    <w:rsid w:val="00BD696E"/>
    <w:rsid w:val="00BE22EB"/>
    <w:rsid w:val="00BE6FDB"/>
    <w:rsid w:val="00C041C9"/>
    <w:rsid w:val="00C071F7"/>
    <w:rsid w:val="00C100E4"/>
    <w:rsid w:val="00C36525"/>
    <w:rsid w:val="00C442E5"/>
    <w:rsid w:val="00C52782"/>
    <w:rsid w:val="00C635F5"/>
    <w:rsid w:val="00C75097"/>
    <w:rsid w:val="00C83539"/>
    <w:rsid w:val="00CC57F4"/>
    <w:rsid w:val="00CD16FF"/>
    <w:rsid w:val="00CD75D5"/>
    <w:rsid w:val="00CE5710"/>
    <w:rsid w:val="00CF234D"/>
    <w:rsid w:val="00D04644"/>
    <w:rsid w:val="00D33650"/>
    <w:rsid w:val="00D37988"/>
    <w:rsid w:val="00D7425F"/>
    <w:rsid w:val="00D81C12"/>
    <w:rsid w:val="00DA6F6F"/>
    <w:rsid w:val="00DD7462"/>
    <w:rsid w:val="00DF22A2"/>
    <w:rsid w:val="00E067F9"/>
    <w:rsid w:val="00E101F0"/>
    <w:rsid w:val="00E17F3C"/>
    <w:rsid w:val="00E32F3E"/>
    <w:rsid w:val="00E3731E"/>
    <w:rsid w:val="00E63291"/>
    <w:rsid w:val="00E97817"/>
    <w:rsid w:val="00EB5BCD"/>
    <w:rsid w:val="00EB5D6C"/>
    <w:rsid w:val="00EC29EC"/>
    <w:rsid w:val="00EE1C29"/>
    <w:rsid w:val="00EE1FBA"/>
    <w:rsid w:val="00F06FCA"/>
    <w:rsid w:val="00F1615C"/>
    <w:rsid w:val="00F227CA"/>
    <w:rsid w:val="00F32F14"/>
    <w:rsid w:val="00F40357"/>
    <w:rsid w:val="00F467A0"/>
    <w:rsid w:val="00F50565"/>
    <w:rsid w:val="00FD226C"/>
    <w:rsid w:val="00FD5F87"/>
    <w:rsid w:val="00FF1D3E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B8BB"/>
  <w15:docId w15:val="{3A274E22-9E4C-41BF-9459-F6D39006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B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60758E"/>
    <w:rPr>
      <w:i/>
      <w:iCs/>
    </w:rPr>
  </w:style>
  <w:style w:type="paragraph" w:customStyle="1" w:styleId="mrcssattr">
    <w:name w:val="mrcssattr"/>
    <w:basedOn w:val="a"/>
    <w:rsid w:val="00BA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5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7433" TargetMode="External"/><Relationship Id="rId13" Type="http://schemas.openxmlformats.org/officeDocument/2006/relationships/hyperlink" Target="http://www.iro.yar.ru/fileadmin/iro/kemd/2023/2023-11-17_Neganova_OVIstorija_vokrug_nas.pd" TargetMode="External"/><Relationship Id="rId18" Type="http://schemas.openxmlformats.org/officeDocument/2006/relationships/hyperlink" Target="http://www.iro.yar.ru/fileadmin/iro/kemd/2023/2023-11-20_Nemirova_JUV_Davydova_OV_MDOU_12.pdf" TargetMode="External"/><Relationship Id="rId26" Type="http://schemas.openxmlformats.org/officeDocument/2006/relationships/hyperlink" Target="https://disk.yandex.ru/i/EGeexiA5RO3l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eslavgoretsky.ru/" TargetMode="External"/><Relationship Id="rId7" Type="http://schemas.openxmlformats.org/officeDocument/2006/relationships/hyperlink" Target="https://disk.yandex.ru/i/68MmFJjeIB88vQ" TargetMode="External"/><Relationship Id="rId12" Type="http://schemas.openxmlformats.org/officeDocument/2006/relationships/hyperlink" Target="http://www.iro.yar.ru/index.php?id=7514" TargetMode="External"/><Relationship Id="rId17" Type="http://schemas.openxmlformats.org/officeDocument/2006/relationships/hyperlink" Target="http://www.iro.yar.ru/fileadmin/iro/kemd/2023/2023-11-20_MARTYNOVA_EN.pdf" TargetMode="External"/><Relationship Id="rId25" Type="http://schemas.openxmlformats.org/officeDocument/2006/relationships/hyperlink" Target="https://disk.yandex.ru/i/mrkzLY3xbthXn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o.yar.ru/fileadmin/iro/kemd/2023/2023-11-20_Golicina_LA_SSH_28.pdf" TargetMode="External"/><Relationship Id="rId20" Type="http://schemas.openxmlformats.org/officeDocument/2006/relationships/hyperlink" Target="https://vseslavgoretsky.ru/wp-content/uploads/2023/12/Programma-_vseslavgoretsky_-2023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r28sh.edu.yar.ru/innov_d/reg_ur/reg_ur.html" TargetMode="External"/><Relationship Id="rId11" Type="http://schemas.openxmlformats.org/officeDocument/2006/relationships/hyperlink" Target="http://www.iro.yar.ru/index.php?id=7374" TargetMode="External"/><Relationship Id="rId24" Type="http://schemas.openxmlformats.org/officeDocument/2006/relationships/hyperlink" Target="https://disk.yandex.ru/i/8lJtaKZm8eQTxw" TargetMode="External"/><Relationship Id="rId5" Type="http://schemas.openxmlformats.org/officeDocument/2006/relationships/hyperlink" Target="http://iro.vr.mirapolis.ru/mira/miravr/1943795846" TargetMode="External"/><Relationship Id="rId15" Type="http://schemas.openxmlformats.org/officeDocument/2006/relationships/hyperlink" Target="http://www.iro.yar.ru/fileadmin/iro/kemd/2023/2023-11-20_Krasina_TA_MDOU_ds_167.pdf" TargetMode="External"/><Relationship Id="rId23" Type="http://schemas.openxmlformats.org/officeDocument/2006/relationships/hyperlink" Target="http://tutorin.ru/development-of-functional-literacy-of-schoolchildren-by-means-of-phenomenon-oriented-learnin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ro.yar.ru/fileadmin/iro/kemd/2023/2023-10-27_Tjurina.pdf" TargetMode="External"/><Relationship Id="rId19" Type="http://schemas.openxmlformats.org/officeDocument/2006/relationships/hyperlink" Target="http://www.iro.yar.ru/fileadmin/iro/kemd/2023/2023-11-20_Nemirova_JUV_Davydova_OV_MDOU_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fileadmin/iro/kemd/2023/2023-10-25_Prezentacija_Mamonova.pdf" TargetMode="External"/><Relationship Id="rId14" Type="http://schemas.openxmlformats.org/officeDocument/2006/relationships/hyperlink" Target="http://www.iro.yar.ru/index.php?id=7539" TargetMode="External"/><Relationship Id="rId22" Type="http://schemas.openxmlformats.org/officeDocument/2006/relationships/hyperlink" Target="https://vk.com/video-215962627_456239472" TargetMode="External"/><Relationship Id="rId27" Type="http://schemas.openxmlformats.org/officeDocument/2006/relationships/hyperlink" Target="https://disk.yandex.ru/i/bs9_zjZVGdikj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 В.</dc:creator>
  <cp:lastModifiedBy>Лариса</cp:lastModifiedBy>
  <cp:revision>3</cp:revision>
  <cp:lastPrinted>2024-01-16T13:29:00Z</cp:lastPrinted>
  <dcterms:created xsi:type="dcterms:W3CDTF">2024-01-16T14:31:00Z</dcterms:created>
  <dcterms:modified xsi:type="dcterms:W3CDTF">2024-01-16T16:27:00Z</dcterms:modified>
</cp:coreProperties>
</file>