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45" w:rsidRPr="009854A2" w:rsidRDefault="008049E1" w:rsidP="00C86445">
      <w:pPr>
        <w:pStyle w:val="2"/>
        <w:ind w:firstLine="567"/>
      </w:pPr>
      <w:bookmarkStart w:id="0" w:name="_GoBack"/>
      <w:bookmarkEnd w:id="0"/>
      <w:r w:rsidRPr="009854A2">
        <w:t xml:space="preserve">Вебинар: </w:t>
      </w:r>
      <w:r w:rsidR="00242810" w:rsidRPr="009854A2">
        <w:t>Как ТОТАЛЬНО повысить качество работы учителей в школе?</w:t>
      </w:r>
      <w:r w:rsidR="00BB5A48" w:rsidRPr="009854A2">
        <w:t xml:space="preserve"> </w:t>
      </w:r>
    </w:p>
    <w:p w:rsidR="00516CDB" w:rsidRPr="009854A2" w:rsidRDefault="008049E1" w:rsidP="00C86445">
      <w:pPr>
        <w:ind w:firstLine="567"/>
      </w:pPr>
      <w:r w:rsidRPr="009854A2">
        <w:rPr>
          <w:b/>
        </w:rPr>
        <w:t xml:space="preserve">Институт образования НИУ ВШЭ продолжает </w:t>
      </w:r>
      <w:r w:rsidR="008D2D4D">
        <w:rPr>
          <w:b/>
        </w:rPr>
        <w:t>серию семинаров для директоров школ (</w:t>
      </w:r>
      <w:r w:rsidR="008D2D4D" w:rsidRPr="009854A2">
        <w:t xml:space="preserve">из серии </w:t>
      </w:r>
      <w:r w:rsidR="008D2D4D">
        <w:t xml:space="preserve">вебинаров </w:t>
      </w:r>
      <w:r w:rsidR="008D2D4D" w:rsidRPr="009854A2">
        <w:t>«</w:t>
      </w:r>
      <w:hyperlink r:id="rId9" w:history="1">
        <w:proofErr w:type="gramStart"/>
        <w:r w:rsidR="008D2D4D" w:rsidRPr="009854A2">
          <w:rPr>
            <w:rStyle w:val="a6"/>
          </w:rPr>
          <w:t>Директорская</w:t>
        </w:r>
        <w:proofErr w:type="gramEnd"/>
      </w:hyperlink>
      <w:r w:rsidR="008D2D4D" w:rsidRPr="009854A2">
        <w:t>»</w:t>
      </w:r>
      <w:r w:rsidR="008D2D4D">
        <w:t xml:space="preserve">), на этот раз – совместно </w:t>
      </w:r>
      <w:r w:rsidR="00D47586" w:rsidRPr="009854A2">
        <w:t xml:space="preserve">с нашими партнерами из Института развития </w:t>
      </w:r>
      <w:r w:rsidR="00516CDB" w:rsidRPr="009854A2">
        <w:t>образования</w:t>
      </w:r>
      <w:r w:rsidRPr="009854A2">
        <w:t xml:space="preserve"> Ярославской области</w:t>
      </w:r>
      <w:r w:rsidR="008D2D4D">
        <w:t>, который состоится</w:t>
      </w:r>
      <w:r w:rsidRPr="009854A2">
        <w:t xml:space="preserve"> </w:t>
      </w:r>
    </w:p>
    <w:p w:rsidR="008049E1" w:rsidRPr="009854A2" w:rsidRDefault="00242810" w:rsidP="008D2D4D">
      <w:pPr>
        <w:ind w:firstLine="567"/>
        <w:jc w:val="center"/>
        <w:rPr>
          <w:b/>
        </w:rPr>
      </w:pPr>
      <w:r w:rsidRPr="009854A2">
        <w:rPr>
          <w:b/>
        </w:rPr>
        <w:t>26-го января с 12 до 14 (</w:t>
      </w:r>
      <w:r w:rsidR="00D47586" w:rsidRPr="009854A2">
        <w:rPr>
          <w:b/>
        </w:rPr>
        <w:t xml:space="preserve">по </w:t>
      </w:r>
      <w:r w:rsidRPr="009854A2">
        <w:rPr>
          <w:b/>
        </w:rPr>
        <w:t>московско</w:t>
      </w:r>
      <w:r w:rsidR="00D47586" w:rsidRPr="009854A2">
        <w:rPr>
          <w:b/>
        </w:rPr>
        <w:t>му</w:t>
      </w:r>
      <w:r w:rsidRPr="009854A2">
        <w:rPr>
          <w:b/>
        </w:rPr>
        <w:t xml:space="preserve"> врем</w:t>
      </w:r>
      <w:r w:rsidR="00D47586" w:rsidRPr="009854A2">
        <w:rPr>
          <w:b/>
        </w:rPr>
        <w:t>е</w:t>
      </w:r>
      <w:r w:rsidR="00516CDB" w:rsidRPr="009854A2">
        <w:rPr>
          <w:b/>
        </w:rPr>
        <w:t>н</w:t>
      </w:r>
      <w:r w:rsidR="00D47586" w:rsidRPr="009854A2">
        <w:rPr>
          <w:b/>
        </w:rPr>
        <w:t>и</w:t>
      </w:r>
      <w:r w:rsidRPr="009854A2">
        <w:rPr>
          <w:b/>
        </w:rPr>
        <w:t>).</w:t>
      </w:r>
    </w:p>
    <w:p w:rsidR="00BB5A48" w:rsidRPr="009854A2" w:rsidRDefault="008D2D4D" w:rsidP="008D2D4D">
      <w:pPr>
        <w:ind w:firstLine="567"/>
        <w:rPr>
          <w:b/>
        </w:rPr>
      </w:pPr>
      <w:r>
        <w:t>Как показывают исследования и отечественных и зарубежных ученых</w:t>
      </w:r>
      <w:r w:rsidR="008049E1" w:rsidRPr="009854A2">
        <w:t>, есть один вопрос, кото</w:t>
      </w:r>
      <w:r>
        <w:t>рый актуален для всех руководителей образовательных организаций без исключения: с</w:t>
      </w:r>
      <w:r w:rsidR="008049E1" w:rsidRPr="009854A2">
        <w:t>ельских и городских, престижных гимназий или школ</w:t>
      </w:r>
      <w:r>
        <w:t xml:space="preserve">, которые находятся </w:t>
      </w:r>
      <w:r w:rsidR="008049E1" w:rsidRPr="009854A2">
        <w:t>в сложных социальных контекстах, огромных образовательных комплексов и совсем маленьких организаций. Этот вопрос звучит</w:t>
      </w:r>
      <w:r>
        <w:t xml:space="preserve"> следующим образом</w:t>
      </w:r>
      <w:r w:rsidR="008049E1" w:rsidRPr="009854A2">
        <w:t xml:space="preserve">: </w:t>
      </w:r>
      <w:r w:rsidR="008049E1" w:rsidRPr="009854A2">
        <w:rPr>
          <w:b/>
        </w:rPr>
        <w:t xml:space="preserve">как сделать так, чтобы </w:t>
      </w:r>
      <w:r w:rsidR="00242810" w:rsidRPr="009854A2">
        <w:rPr>
          <w:b/>
        </w:rPr>
        <w:t xml:space="preserve">все </w:t>
      </w:r>
      <w:r w:rsidR="008049E1" w:rsidRPr="009854A2">
        <w:rPr>
          <w:b/>
        </w:rPr>
        <w:t>учителя постоянно совершенствовали свои педагогические навыки</w:t>
      </w:r>
      <w:r w:rsidR="00242810" w:rsidRPr="009854A2">
        <w:rPr>
          <w:b/>
        </w:rPr>
        <w:t>, работали</w:t>
      </w:r>
      <w:r w:rsidR="00BB5A48" w:rsidRPr="009854A2">
        <w:rPr>
          <w:b/>
        </w:rPr>
        <w:t xml:space="preserve"> эффективнее, ответственнее</w:t>
      </w:r>
      <w:r w:rsidR="00242810" w:rsidRPr="009854A2">
        <w:rPr>
          <w:b/>
        </w:rPr>
        <w:t xml:space="preserve"> и инициативнее</w:t>
      </w:r>
      <w:r w:rsidR="008049E1" w:rsidRPr="009854A2">
        <w:rPr>
          <w:b/>
        </w:rPr>
        <w:t>?</w:t>
      </w:r>
      <w:r w:rsidR="00242810" w:rsidRPr="009854A2">
        <w:rPr>
          <w:b/>
        </w:rPr>
        <w:t xml:space="preserve"> </w:t>
      </w:r>
      <w:r w:rsidR="0081724A" w:rsidRPr="009854A2">
        <w:rPr>
          <w:b/>
        </w:rPr>
        <w:t>Иными словами</w:t>
      </w:r>
      <w:r w:rsidR="00337C8E" w:rsidRPr="009854A2">
        <w:rPr>
          <w:b/>
        </w:rPr>
        <w:t>,</w:t>
      </w:r>
      <w:r w:rsidR="0081724A" w:rsidRPr="009854A2">
        <w:rPr>
          <w:b/>
        </w:rPr>
        <w:t xml:space="preserve"> к</w:t>
      </w:r>
      <w:r w:rsidR="00242810" w:rsidRPr="009854A2">
        <w:rPr>
          <w:b/>
        </w:rPr>
        <w:t xml:space="preserve">ак </w:t>
      </w:r>
      <w:r w:rsidR="00867D01" w:rsidRPr="009854A2">
        <w:rPr>
          <w:b/>
        </w:rPr>
        <w:t xml:space="preserve">превратить </w:t>
      </w:r>
      <w:r>
        <w:rPr>
          <w:b/>
        </w:rPr>
        <w:t>так называемых «</w:t>
      </w:r>
      <w:proofErr w:type="spellStart"/>
      <w:r w:rsidR="00867D01" w:rsidRPr="009854A2">
        <w:rPr>
          <w:b/>
        </w:rPr>
        <w:t>урокодателей</w:t>
      </w:r>
      <w:proofErr w:type="spellEnd"/>
      <w:r>
        <w:rPr>
          <w:b/>
        </w:rPr>
        <w:t>»</w:t>
      </w:r>
      <w:r w:rsidR="00867D01" w:rsidRPr="009854A2">
        <w:rPr>
          <w:b/>
        </w:rPr>
        <w:t xml:space="preserve"> в лидеров</w:t>
      </w:r>
      <w:r>
        <w:rPr>
          <w:b/>
        </w:rPr>
        <w:t xml:space="preserve">, которые устанавливает свои цели, а затем </w:t>
      </w:r>
      <w:r w:rsidR="00216A0F">
        <w:rPr>
          <w:b/>
        </w:rPr>
        <w:t>–</w:t>
      </w:r>
      <w:r>
        <w:rPr>
          <w:b/>
        </w:rPr>
        <w:t xml:space="preserve"> </w:t>
      </w:r>
      <w:r w:rsidR="00216A0F">
        <w:rPr>
          <w:b/>
        </w:rPr>
        <w:t>воодушевляя сотрудников, помогает им успешно пройти этап изменений</w:t>
      </w:r>
      <w:r w:rsidR="00516CDB" w:rsidRPr="009854A2">
        <w:rPr>
          <w:b/>
        </w:rPr>
        <w:t xml:space="preserve"> и, тем самым, улучшить результаты учащихся</w:t>
      </w:r>
      <w:r w:rsidR="00867D01" w:rsidRPr="009854A2">
        <w:rPr>
          <w:b/>
        </w:rPr>
        <w:t>?</w:t>
      </w:r>
      <w:r w:rsidR="00242810" w:rsidRPr="009854A2">
        <w:rPr>
          <w:b/>
        </w:rPr>
        <w:t xml:space="preserve"> </w:t>
      </w:r>
      <w:r w:rsidR="00BB5A48" w:rsidRPr="009854A2">
        <w:rPr>
          <w:b/>
        </w:rPr>
        <w:t xml:space="preserve"> </w:t>
      </w:r>
    </w:p>
    <w:p w:rsidR="00BB5A48" w:rsidRPr="009854A2" w:rsidRDefault="00242810" w:rsidP="00C86445">
      <w:pPr>
        <w:ind w:firstLine="567"/>
      </w:pPr>
      <w:r w:rsidRPr="009854A2">
        <w:t>Технология</w:t>
      </w:r>
      <w:r w:rsidRPr="009854A2">
        <w:rPr>
          <w:b/>
        </w:rPr>
        <w:t xml:space="preserve"> п</w:t>
      </w:r>
      <w:r w:rsidR="00BB5A48" w:rsidRPr="009854A2">
        <w:rPr>
          <w:b/>
        </w:rPr>
        <w:t>едагогическо</w:t>
      </w:r>
      <w:r w:rsidRPr="009854A2">
        <w:rPr>
          <w:b/>
        </w:rPr>
        <w:t>го</w:t>
      </w:r>
      <w:r w:rsidR="00BB5A48" w:rsidRPr="009854A2">
        <w:rPr>
          <w:b/>
        </w:rPr>
        <w:t xml:space="preserve"> лидерств</w:t>
      </w:r>
      <w:r w:rsidR="00516CDB" w:rsidRPr="009854A2">
        <w:rPr>
          <w:b/>
        </w:rPr>
        <w:t>а</w:t>
      </w:r>
      <w:r w:rsidRPr="009854A2">
        <w:rPr>
          <w:b/>
        </w:rPr>
        <w:t xml:space="preserve"> директора</w:t>
      </w:r>
      <w:r w:rsidR="00BB5A48" w:rsidRPr="009854A2">
        <w:rPr>
          <w:b/>
        </w:rPr>
        <w:t xml:space="preserve"> </w:t>
      </w:r>
      <w:r w:rsidR="00BB5A48" w:rsidRPr="009854A2">
        <w:t xml:space="preserve">дает ответы на </w:t>
      </w:r>
      <w:r w:rsidR="00216A0F">
        <w:t>многие из этих  вопросов</w:t>
      </w:r>
      <w:r w:rsidR="00BB5A48" w:rsidRPr="009854A2">
        <w:t>. Однако</w:t>
      </w:r>
      <w:r w:rsidR="00216A0F">
        <w:t xml:space="preserve">… </w:t>
      </w:r>
      <w:r w:rsidR="00516CDB" w:rsidRPr="009854A2">
        <w:t>она</w:t>
      </w:r>
      <w:r w:rsidR="00216A0F">
        <w:t xml:space="preserve"> (эта технология)</w:t>
      </w:r>
      <w:r w:rsidR="00516CDB" w:rsidRPr="009854A2">
        <w:t xml:space="preserve"> мало известна у нас</w:t>
      </w:r>
      <w:r w:rsidR="00BB5A48" w:rsidRPr="009854A2">
        <w:t xml:space="preserve"> в России. Поэтому на </w:t>
      </w:r>
      <w:proofErr w:type="spellStart"/>
      <w:r w:rsidR="00BB5A48" w:rsidRPr="009854A2">
        <w:t>вебинаре</w:t>
      </w:r>
      <w:proofErr w:type="spellEnd"/>
      <w:r w:rsidR="00BB5A48" w:rsidRPr="009854A2">
        <w:t xml:space="preserve"> </w:t>
      </w:r>
      <w:r w:rsidR="00D3632B">
        <w:t>вы сможете</w:t>
      </w:r>
      <w:r w:rsidR="00216A0F">
        <w:t xml:space="preserve"> познакомиться</w:t>
      </w:r>
      <w:r w:rsidR="00BB5A48" w:rsidRPr="009854A2">
        <w:t xml:space="preserve"> </w:t>
      </w:r>
      <w:r w:rsidR="00D3632B">
        <w:t xml:space="preserve">с </w:t>
      </w:r>
      <w:r w:rsidR="00BB5A48" w:rsidRPr="009854A2">
        <w:t xml:space="preserve">понятием </w:t>
      </w:r>
      <w:r w:rsidR="00516CDB" w:rsidRPr="009854A2">
        <w:t>«</w:t>
      </w:r>
      <w:r w:rsidR="00D47586" w:rsidRPr="009854A2">
        <w:t>педагогическо</w:t>
      </w:r>
      <w:r w:rsidR="00516CDB" w:rsidRPr="009854A2">
        <w:t>е</w:t>
      </w:r>
      <w:r w:rsidR="00D47586" w:rsidRPr="009854A2">
        <w:t xml:space="preserve"> лидерств</w:t>
      </w:r>
      <w:r w:rsidR="00D3632B">
        <w:t>о»;</w:t>
      </w:r>
      <w:r w:rsidR="00516CDB" w:rsidRPr="009854A2">
        <w:t xml:space="preserve"> </w:t>
      </w:r>
      <w:r w:rsidR="00BB5A48" w:rsidRPr="009854A2">
        <w:t>конкретными шагами</w:t>
      </w:r>
      <w:r w:rsidR="00D47586" w:rsidRPr="009854A2">
        <w:t>, которые может предпринять директор, чтобы изменить свою школу</w:t>
      </w:r>
      <w:r w:rsidR="00D3632B">
        <w:t>;</w:t>
      </w:r>
      <w:r w:rsidR="00516CDB" w:rsidRPr="009854A2">
        <w:t xml:space="preserve"> возможными действиями муниципальных органов управления образованием  по координации и управлению этим процессом в школах</w:t>
      </w:r>
      <w:r w:rsidR="00BB5A48" w:rsidRPr="009854A2">
        <w:t>.</w:t>
      </w:r>
      <w:r w:rsidRPr="009854A2">
        <w:t xml:space="preserve"> </w:t>
      </w:r>
    </w:p>
    <w:p w:rsidR="00BB5A48" w:rsidRPr="009854A2" w:rsidRDefault="00216A0F" w:rsidP="00C86445">
      <w:pPr>
        <w:ind w:firstLine="567"/>
      </w:pPr>
      <w:r>
        <w:t xml:space="preserve">В ходе семинара будут обсуждаться следующие </w:t>
      </w:r>
      <w:r w:rsidR="00BB5A48" w:rsidRPr="009854A2">
        <w:t>вопросы:</w:t>
      </w:r>
    </w:p>
    <w:p w:rsidR="00BB5A48" w:rsidRPr="009854A2" w:rsidRDefault="00D47586" w:rsidP="00C86445">
      <w:pPr>
        <w:numPr>
          <w:ilvl w:val="0"/>
          <w:numId w:val="1"/>
        </w:numPr>
        <w:ind w:firstLine="567"/>
      </w:pPr>
      <w:r w:rsidRPr="009854A2">
        <w:t xml:space="preserve">Как повысить образовательные результаты школы за счет </w:t>
      </w:r>
      <w:r w:rsidR="00216A0F">
        <w:t>использования технологий</w:t>
      </w:r>
      <w:r w:rsidR="00516CDB" w:rsidRPr="009854A2">
        <w:t xml:space="preserve"> </w:t>
      </w:r>
      <w:r w:rsidRPr="009854A2">
        <w:t>педагогического лидерства?</w:t>
      </w:r>
    </w:p>
    <w:p w:rsidR="00BB5A48" w:rsidRPr="009854A2" w:rsidRDefault="00216A0F" w:rsidP="00C86445">
      <w:pPr>
        <w:numPr>
          <w:ilvl w:val="0"/>
          <w:numId w:val="1"/>
        </w:numPr>
        <w:ind w:firstLine="567"/>
      </w:pPr>
      <w:r>
        <w:t xml:space="preserve">Можно ли </w:t>
      </w:r>
      <w:r w:rsidR="00516CDB" w:rsidRPr="009854A2">
        <w:t>на уровне региона и муниципалитета способствовать развитию в школах п</w:t>
      </w:r>
      <w:r w:rsidR="00BB5A48" w:rsidRPr="009854A2">
        <w:t>едагогического лидерства?</w:t>
      </w:r>
    </w:p>
    <w:p w:rsidR="00BB5A48" w:rsidRPr="009854A2" w:rsidRDefault="00BB5A48" w:rsidP="00C86445">
      <w:pPr>
        <w:numPr>
          <w:ilvl w:val="0"/>
          <w:numId w:val="1"/>
        </w:numPr>
        <w:ind w:firstLine="567"/>
      </w:pPr>
      <w:r w:rsidRPr="009854A2">
        <w:t>Как</w:t>
      </w:r>
      <w:r w:rsidR="00216A0F">
        <w:t xml:space="preserve">ие варианты технологии </w:t>
      </w:r>
      <w:r w:rsidR="00516CDB" w:rsidRPr="009854A2">
        <w:t>педагогическо</w:t>
      </w:r>
      <w:r w:rsidR="00216A0F">
        <w:t>го</w:t>
      </w:r>
      <w:r w:rsidR="00516CDB" w:rsidRPr="009854A2">
        <w:t xml:space="preserve"> лидерств</w:t>
      </w:r>
      <w:r w:rsidR="00216A0F">
        <w:t>а</w:t>
      </w:r>
      <w:r w:rsidRPr="009854A2">
        <w:t xml:space="preserve"> </w:t>
      </w:r>
      <w:r w:rsidR="00867D01" w:rsidRPr="009854A2">
        <w:t>уже использу</w:t>
      </w:r>
      <w:r w:rsidR="00516CDB" w:rsidRPr="009854A2">
        <w:t>ют директора школ Ярославской области</w:t>
      </w:r>
      <w:r w:rsidRPr="009854A2">
        <w:t>?</w:t>
      </w:r>
      <w:r w:rsidR="00242810" w:rsidRPr="009854A2">
        <w:t xml:space="preserve"> Как</w:t>
      </w:r>
      <w:r w:rsidR="00516CDB" w:rsidRPr="009854A2">
        <w:t>овы</w:t>
      </w:r>
      <w:r w:rsidR="00242810" w:rsidRPr="009854A2">
        <w:t xml:space="preserve"> конкретные шаги внедрения </w:t>
      </w:r>
      <w:r w:rsidR="00216A0F">
        <w:t xml:space="preserve">этого способа управления </w:t>
      </w:r>
      <w:r w:rsidR="00516CDB" w:rsidRPr="009854A2">
        <w:t>в школе</w:t>
      </w:r>
      <w:r w:rsidR="00242810" w:rsidRPr="009854A2">
        <w:t>?</w:t>
      </w:r>
    </w:p>
    <w:p w:rsidR="008049E1" w:rsidRPr="009854A2" w:rsidRDefault="00531C68" w:rsidP="00C86445">
      <w:pPr>
        <w:numPr>
          <w:ilvl w:val="0"/>
          <w:numId w:val="1"/>
        </w:numPr>
        <w:ind w:firstLine="567"/>
      </w:pPr>
      <w:r>
        <w:t xml:space="preserve">Преодолимы ли </w:t>
      </w:r>
      <w:r w:rsidR="00BB5A48" w:rsidRPr="009854A2">
        <w:t>сложности</w:t>
      </w:r>
      <w:r>
        <w:t>, которые возникают на пути использования технологии педагогического лидерства</w:t>
      </w:r>
      <w:r w:rsidR="00BB5A48" w:rsidRPr="009854A2">
        <w:t xml:space="preserve">?  </w:t>
      </w:r>
      <w:r w:rsidR="00BB5A48" w:rsidRPr="009854A2">
        <w:rPr>
          <w:b/>
        </w:rPr>
        <w:t xml:space="preserve">  </w:t>
      </w:r>
      <w:r w:rsidR="008049E1" w:rsidRPr="009854A2">
        <w:t xml:space="preserve">  </w:t>
      </w:r>
    </w:p>
    <w:p w:rsidR="008049E1" w:rsidRPr="009854A2" w:rsidRDefault="008049E1" w:rsidP="00C86445">
      <w:pPr>
        <w:ind w:firstLine="567"/>
        <w:rPr>
          <w:b/>
        </w:rPr>
      </w:pPr>
      <w:r w:rsidRPr="009854A2">
        <w:rPr>
          <w:b/>
        </w:rPr>
        <w:t xml:space="preserve">План </w:t>
      </w:r>
      <w:proofErr w:type="spellStart"/>
      <w:r w:rsidRPr="009854A2">
        <w:rPr>
          <w:b/>
        </w:rPr>
        <w:t>вебинара</w:t>
      </w:r>
      <w:proofErr w:type="spellEnd"/>
      <w:r w:rsidRPr="009854A2">
        <w:rPr>
          <w:b/>
        </w:rPr>
        <w:t>:</w:t>
      </w:r>
    </w:p>
    <w:p w:rsidR="008049E1" w:rsidRPr="009854A2" w:rsidRDefault="008049E1" w:rsidP="00C86445">
      <w:pPr>
        <w:numPr>
          <w:ilvl w:val="0"/>
          <w:numId w:val="2"/>
        </w:numPr>
        <w:ind w:firstLine="567"/>
        <w:rPr>
          <w:i/>
        </w:rPr>
      </w:pPr>
      <w:r w:rsidRPr="009854A2">
        <w:rPr>
          <w:i/>
        </w:rPr>
        <w:t xml:space="preserve">Вступительное слово </w:t>
      </w:r>
      <w:r w:rsidR="00BB5A48" w:rsidRPr="009854A2">
        <w:rPr>
          <w:i/>
        </w:rPr>
        <w:t>организаторов:</w:t>
      </w:r>
      <w:r w:rsidR="00BB5A48" w:rsidRPr="009854A2">
        <w:t xml:space="preserve"> </w:t>
      </w:r>
      <w:r w:rsidR="00D47586" w:rsidRPr="009854A2">
        <w:t xml:space="preserve">Института образования </w:t>
      </w:r>
      <w:r w:rsidR="00BB5A48" w:rsidRPr="009854A2">
        <w:t xml:space="preserve">НИУ ВШЭ </w:t>
      </w:r>
      <w:r w:rsidR="009854A2" w:rsidRPr="009854A2">
        <w:t xml:space="preserve">(руководитель Центра развития лидерства в образовании, профессор, </w:t>
      </w:r>
      <w:proofErr w:type="spellStart"/>
      <w:r w:rsidR="009854A2" w:rsidRPr="009854A2">
        <w:t>к.п.н</w:t>
      </w:r>
      <w:proofErr w:type="spellEnd"/>
      <w:r w:rsidR="009854A2" w:rsidRPr="009854A2">
        <w:t xml:space="preserve"> Анатолий Георгиевич </w:t>
      </w:r>
      <w:proofErr w:type="spellStart"/>
      <w:r w:rsidR="009854A2" w:rsidRPr="009854A2">
        <w:t>Каспржак</w:t>
      </w:r>
      <w:proofErr w:type="spellEnd"/>
      <w:r w:rsidR="0081724A" w:rsidRPr="009854A2">
        <w:t xml:space="preserve">) </w:t>
      </w:r>
      <w:r w:rsidR="00BB5A48" w:rsidRPr="009854A2">
        <w:t xml:space="preserve">и </w:t>
      </w:r>
      <w:r w:rsidR="0081724A" w:rsidRPr="009854A2">
        <w:t xml:space="preserve">ГАУ ДПО Ярославской области «Институт развития образования» (ректор, </w:t>
      </w:r>
      <w:proofErr w:type="spellStart"/>
      <w:r w:rsidR="0081724A" w:rsidRPr="009854A2">
        <w:t>д.п.н</w:t>
      </w:r>
      <w:proofErr w:type="spellEnd"/>
      <w:r w:rsidR="0081724A" w:rsidRPr="009854A2">
        <w:t xml:space="preserve">., профессор </w:t>
      </w:r>
      <w:r w:rsidR="009854A2" w:rsidRPr="009854A2">
        <w:t xml:space="preserve">Ангелина Викторовна </w:t>
      </w:r>
      <w:r w:rsidR="0081724A" w:rsidRPr="009854A2">
        <w:t xml:space="preserve">Золотарева </w:t>
      </w:r>
      <w:r w:rsidRPr="009854A2">
        <w:t>(10 мин.)</w:t>
      </w:r>
      <w:r w:rsidR="0081724A" w:rsidRPr="009854A2">
        <w:t xml:space="preserve"> </w:t>
      </w:r>
    </w:p>
    <w:p w:rsidR="00BB5A48" w:rsidRPr="009854A2" w:rsidRDefault="00BB5A48" w:rsidP="00C86445">
      <w:pPr>
        <w:numPr>
          <w:ilvl w:val="0"/>
          <w:numId w:val="2"/>
        </w:numPr>
        <w:ind w:firstLine="567"/>
      </w:pPr>
      <w:r w:rsidRPr="009854A2">
        <w:rPr>
          <w:i/>
        </w:rPr>
        <w:t xml:space="preserve">Марина Александровна </w:t>
      </w:r>
      <w:proofErr w:type="spellStart"/>
      <w:r w:rsidRPr="009854A2">
        <w:rPr>
          <w:i/>
        </w:rPr>
        <w:t>Пинская</w:t>
      </w:r>
      <w:proofErr w:type="spellEnd"/>
      <w:r w:rsidR="00867D01" w:rsidRPr="009854A2">
        <w:rPr>
          <w:i/>
        </w:rPr>
        <w:t xml:space="preserve"> (</w:t>
      </w:r>
      <w:proofErr w:type="spellStart"/>
      <w:r w:rsidR="00867D01" w:rsidRPr="009854A2">
        <w:rPr>
          <w:i/>
        </w:rPr>
        <w:t>к.пед.н</w:t>
      </w:r>
      <w:proofErr w:type="spellEnd"/>
      <w:r w:rsidR="00867D01" w:rsidRPr="009854A2">
        <w:rPr>
          <w:i/>
        </w:rPr>
        <w:t xml:space="preserve">., </w:t>
      </w:r>
      <w:r w:rsidR="00D47586" w:rsidRPr="009854A2">
        <w:rPr>
          <w:i/>
        </w:rPr>
        <w:t>ведущий научный сотрудник Института образования НИУ ВШЭ</w:t>
      </w:r>
      <w:r w:rsidR="00867D01" w:rsidRPr="009854A2">
        <w:t>)</w:t>
      </w:r>
      <w:r w:rsidRPr="009854A2">
        <w:t>. Что такое педагогическое лидерство? (10 минут)</w:t>
      </w:r>
    </w:p>
    <w:p w:rsidR="00BB5A48" w:rsidRPr="009854A2" w:rsidRDefault="00CB4BA5" w:rsidP="00CB4BA5">
      <w:pPr>
        <w:numPr>
          <w:ilvl w:val="0"/>
          <w:numId w:val="2"/>
        </w:numPr>
      </w:pPr>
      <w:r w:rsidRPr="00CB4BA5">
        <w:rPr>
          <w:i/>
        </w:rPr>
        <w:lastRenderedPageBreak/>
        <w:t xml:space="preserve">Ольга Николаевна Иванова, директор Департамента образования Администрации </w:t>
      </w:r>
      <w:proofErr w:type="spellStart"/>
      <w:r w:rsidRPr="00CB4BA5">
        <w:rPr>
          <w:i/>
        </w:rPr>
        <w:t>Тутаевского</w:t>
      </w:r>
      <w:proofErr w:type="spellEnd"/>
      <w:r w:rsidRPr="00CB4BA5">
        <w:rPr>
          <w:i/>
        </w:rPr>
        <w:t xml:space="preserve"> МР Ярославской области, Почетный работник образования</w:t>
      </w:r>
      <w:r>
        <w:rPr>
          <w:i/>
          <w:lang w:val="en-US"/>
        </w:rPr>
        <w:t xml:space="preserve"> </w:t>
      </w:r>
      <w:r w:rsidR="00F32114" w:rsidRPr="00F32114">
        <w:rPr>
          <w:i/>
        </w:rPr>
        <w:t>расскажет</w:t>
      </w:r>
      <w:r w:rsidR="00F32114">
        <w:t>, к</w:t>
      </w:r>
      <w:r w:rsidR="00BB5A48" w:rsidRPr="009854A2">
        <w:t xml:space="preserve">ак </w:t>
      </w:r>
      <w:r w:rsidR="00F32114">
        <w:t xml:space="preserve">муниципалитет </w:t>
      </w:r>
      <w:r w:rsidR="00BB5A48" w:rsidRPr="009854A2">
        <w:t>может эффективно поддерживать слабые школы</w:t>
      </w:r>
      <w:r w:rsidR="00F32114">
        <w:t xml:space="preserve"> и добиваться улучшения образовательных результатов школ</w:t>
      </w:r>
      <w:r w:rsidR="00BB5A48" w:rsidRPr="009854A2">
        <w:t>? (10 минут)</w:t>
      </w:r>
      <w:r w:rsidR="0081724A" w:rsidRPr="009854A2">
        <w:t xml:space="preserve"> </w:t>
      </w:r>
    </w:p>
    <w:p w:rsidR="00242810" w:rsidRPr="009854A2" w:rsidRDefault="00242810" w:rsidP="00CB4BA5">
      <w:pPr>
        <w:numPr>
          <w:ilvl w:val="0"/>
          <w:numId w:val="2"/>
        </w:numPr>
      </w:pPr>
      <w:r w:rsidRPr="009854A2">
        <w:rPr>
          <w:i/>
        </w:rPr>
        <w:t>Директора Ярославской области</w:t>
      </w:r>
      <w:r w:rsidR="00CB4BA5">
        <w:rPr>
          <w:i/>
          <w:lang w:val="en-US"/>
        </w:rPr>
        <w:t xml:space="preserve"> </w:t>
      </w:r>
      <w:r w:rsidR="00CB4BA5" w:rsidRPr="00CB4BA5">
        <w:rPr>
          <w:i/>
          <w:lang w:val="en-US"/>
        </w:rPr>
        <w:t xml:space="preserve">(Татьяна Алексеевна </w:t>
      </w:r>
      <w:proofErr w:type="spellStart"/>
      <w:r w:rsidR="00CB4BA5" w:rsidRPr="00CB4BA5">
        <w:rPr>
          <w:i/>
          <w:lang w:val="en-US"/>
        </w:rPr>
        <w:t>Соколова</w:t>
      </w:r>
      <w:proofErr w:type="spellEnd"/>
      <w:r w:rsidR="00CB4BA5" w:rsidRPr="00CB4BA5">
        <w:rPr>
          <w:i/>
          <w:lang w:val="en-US"/>
        </w:rPr>
        <w:t xml:space="preserve">, </w:t>
      </w:r>
      <w:proofErr w:type="spellStart"/>
      <w:r w:rsidR="00CB4BA5" w:rsidRPr="00CB4BA5">
        <w:rPr>
          <w:i/>
          <w:lang w:val="en-US"/>
        </w:rPr>
        <w:t>Жанна</w:t>
      </w:r>
      <w:proofErr w:type="spellEnd"/>
      <w:r w:rsidR="00CB4BA5" w:rsidRPr="00CB4BA5">
        <w:rPr>
          <w:i/>
          <w:lang w:val="en-US"/>
        </w:rPr>
        <w:t xml:space="preserve"> </w:t>
      </w:r>
      <w:proofErr w:type="spellStart"/>
      <w:r w:rsidR="00CB4BA5" w:rsidRPr="00CB4BA5">
        <w:rPr>
          <w:i/>
          <w:lang w:val="en-US"/>
        </w:rPr>
        <w:t>Юрьевна</w:t>
      </w:r>
      <w:proofErr w:type="spellEnd"/>
      <w:r w:rsidR="00CB4BA5" w:rsidRPr="00CB4BA5">
        <w:rPr>
          <w:i/>
          <w:lang w:val="en-US"/>
        </w:rPr>
        <w:t xml:space="preserve"> </w:t>
      </w:r>
      <w:proofErr w:type="spellStart"/>
      <w:r w:rsidR="00CB4BA5" w:rsidRPr="00CB4BA5">
        <w:rPr>
          <w:i/>
          <w:lang w:val="en-US"/>
        </w:rPr>
        <w:t>Рюмина</w:t>
      </w:r>
      <w:proofErr w:type="spellEnd"/>
      <w:r w:rsidR="00CB4BA5" w:rsidRPr="00CB4BA5">
        <w:rPr>
          <w:i/>
          <w:lang w:val="en-US"/>
        </w:rPr>
        <w:t xml:space="preserve">, Светлана </w:t>
      </w:r>
      <w:proofErr w:type="spellStart"/>
      <w:r w:rsidR="00CB4BA5" w:rsidRPr="00CB4BA5">
        <w:rPr>
          <w:i/>
          <w:lang w:val="en-US"/>
        </w:rPr>
        <w:t>Львовна</w:t>
      </w:r>
      <w:proofErr w:type="spellEnd"/>
      <w:r w:rsidR="00CB4BA5" w:rsidRPr="00CB4BA5">
        <w:rPr>
          <w:i/>
          <w:lang w:val="en-US"/>
        </w:rPr>
        <w:t xml:space="preserve"> </w:t>
      </w:r>
      <w:proofErr w:type="spellStart"/>
      <w:r w:rsidR="00CB4BA5" w:rsidRPr="00CB4BA5">
        <w:rPr>
          <w:i/>
          <w:lang w:val="en-US"/>
        </w:rPr>
        <w:t>Саматоева</w:t>
      </w:r>
      <w:proofErr w:type="spellEnd"/>
      <w:r w:rsidR="00CB4BA5" w:rsidRPr="00CB4BA5">
        <w:rPr>
          <w:i/>
          <w:lang w:val="en-US"/>
        </w:rPr>
        <w:t xml:space="preserve">, </w:t>
      </w:r>
      <w:proofErr w:type="spellStart"/>
      <w:r w:rsidR="00CB4BA5" w:rsidRPr="00CB4BA5">
        <w:rPr>
          <w:i/>
          <w:lang w:val="en-US"/>
        </w:rPr>
        <w:t>Регина</w:t>
      </w:r>
      <w:proofErr w:type="spellEnd"/>
      <w:r w:rsidR="00CB4BA5" w:rsidRPr="00CB4BA5">
        <w:rPr>
          <w:i/>
          <w:lang w:val="en-US"/>
        </w:rPr>
        <w:t xml:space="preserve"> Николаевна </w:t>
      </w:r>
      <w:proofErr w:type="spellStart"/>
      <w:r w:rsidR="00CB4BA5" w:rsidRPr="00CB4BA5">
        <w:rPr>
          <w:i/>
          <w:lang w:val="en-US"/>
        </w:rPr>
        <w:t>Гаврилова</w:t>
      </w:r>
      <w:proofErr w:type="spellEnd"/>
      <w:r w:rsidR="00CB4BA5">
        <w:rPr>
          <w:i/>
          <w:lang w:val="en-US"/>
        </w:rPr>
        <w:t>)</w:t>
      </w:r>
      <w:r w:rsidRPr="009854A2">
        <w:rPr>
          <w:i/>
        </w:rPr>
        <w:t xml:space="preserve">, которые </w:t>
      </w:r>
      <w:r w:rsidR="00563D48" w:rsidRPr="009854A2">
        <w:rPr>
          <w:i/>
        </w:rPr>
        <w:t>уже внедряют инструменты педагогического лидерства, поделятся своим опытом</w:t>
      </w:r>
      <w:r w:rsidR="00563D48" w:rsidRPr="009854A2">
        <w:t>. Они расскажут, как директор лично взаимодействует с учителями (посещает уроки, дает обратную связь учителям, решает вопросы их профессионального обучения, повышения квалификации, организует поддержку молодых педагогов менторами и т. д.)? Как директор организует и работает с сообществами учителей? Как работают в школе сообщества учителей? Что делает директор для поддержки лидерской позиции учителей (как поощряет распределенное лидерство), вовлечению их в процесс развития школы?</w:t>
      </w:r>
      <w:r w:rsidR="00867D01" w:rsidRPr="009854A2">
        <w:t xml:space="preserve"> (1 час)</w:t>
      </w:r>
    </w:p>
    <w:p w:rsidR="00867D01" w:rsidRPr="009854A2" w:rsidRDefault="00867D01" w:rsidP="00C86445">
      <w:pPr>
        <w:numPr>
          <w:ilvl w:val="0"/>
          <w:numId w:val="2"/>
        </w:numPr>
        <w:ind w:firstLine="567"/>
      </w:pPr>
      <w:r w:rsidRPr="009854A2">
        <w:t xml:space="preserve">Обсуждение выступлений и ответы на вопросы (30 минут). </w:t>
      </w:r>
    </w:p>
    <w:p w:rsidR="00CB4BA5" w:rsidRPr="00CB4BA5" w:rsidRDefault="00CB4BA5" w:rsidP="00482A7A">
      <w:pPr>
        <w:ind w:firstLine="567"/>
        <w:rPr>
          <w:rStyle w:val="ac"/>
          <w:color w:val="202020"/>
          <w:sz w:val="27"/>
          <w:szCs w:val="27"/>
          <w:shd w:val="clear" w:color="auto" w:fill="FFFFFF"/>
          <w:lang w:val="en-US"/>
        </w:rPr>
      </w:pPr>
      <w:r w:rsidRPr="00CB4BA5">
        <w:rPr>
          <w:color w:val="202020"/>
          <w:shd w:val="clear" w:color="auto" w:fill="FFFFFF"/>
        </w:rPr>
        <w:t>Вы можете принять участие в семинаре</w:t>
      </w:r>
      <w:r w:rsidRPr="00CB4BA5">
        <w:rPr>
          <w:rStyle w:val="apple-converted-space"/>
          <w:color w:val="202020"/>
          <w:shd w:val="clear" w:color="auto" w:fill="FFFFFF"/>
        </w:rPr>
        <w:t> </w:t>
      </w:r>
      <w:r w:rsidRPr="00CB4BA5">
        <w:rPr>
          <w:rStyle w:val="ac"/>
          <w:color w:val="202020"/>
          <w:shd w:val="clear" w:color="auto" w:fill="FFFFFF"/>
        </w:rPr>
        <w:t>очно</w:t>
      </w:r>
      <w:r w:rsidRPr="00CB4BA5">
        <w:rPr>
          <w:rStyle w:val="apple-converted-space"/>
          <w:color w:val="202020"/>
          <w:shd w:val="clear" w:color="auto" w:fill="FFFFFF"/>
        </w:rPr>
        <w:t> </w:t>
      </w:r>
      <w:r w:rsidRPr="00CB4BA5">
        <w:rPr>
          <w:color w:val="202020"/>
          <w:shd w:val="clear" w:color="auto" w:fill="FFFFFF"/>
        </w:rPr>
        <w:t>в Институте образования (Потаповский пер, 16/10, ауд. 309) или</w:t>
      </w:r>
      <w:r w:rsidRPr="00CB4BA5">
        <w:rPr>
          <w:rStyle w:val="apple-converted-space"/>
          <w:color w:val="202020"/>
          <w:shd w:val="clear" w:color="auto" w:fill="FFFFFF"/>
        </w:rPr>
        <w:t> </w:t>
      </w:r>
      <w:r w:rsidRPr="00CB4BA5">
        <w:rPr>
          <w:rStyle w:val="ac"/>
          <w:color w:val="202020"/>
          <w:shd w:val="clear" w:color="auto" w:fill="FFFFFF"/>
        </w:rPr>
        <w:t>заочно</w:t>
      </w:r>
      <w:r w:rsidRPr="00CB4BA5">
        <w:rPr>
          <w:rStyle w:val="apple-converted-space"/>
          <w:color w:val="202020"/>
          <w:shd w:val="clear" w:color="auto" w:fill="FFFFFF"/>
        </w:rPr>
        <w:t> </w:t>
      </w:r>
      <w:r w:rsidRPr="00CB4BA5">
        <w:rPr>
          <w:color w:val="202020"/>
          <w:shd w:val="clear" w:color="auto" w:fill="FFFFFF"/>
        </w:rPr>
        <w:t>по ссылке -</w:t>
      </w:r>
      <w:hyperlink r:id="rId10" w:history="1">
        <w:r w:rsidRPr="00CB4BA5">
          <w:rPr>
            <w:rStyle w:val="a6"/>
            <w:color w:val="2BAADF"/>
            <w:shd w:val="clear" w:color="auto" w:fill="FFFFFF"/>
          </w:rPr>
          <w:t>http://m.mirapolis.ru/m/miravr/2548036775</w:t>
        </w:r>
      </w:hyperlink>
      <w:r w:rsidRPr="00CB4BA5">
        <w:rPr>
          <w:color w:val="202020"/>
          <w:shd w:val="clear" w:color="auto" w:fill="FFFFFF"/>
        </w:rPr>
        <w:t xml:space="preserve">, она начнет работать за 30 минут до начала события в 11:30.  Для участия необходимо иметь техническую возможность для осуществления обратной аудио-видео связи, т.е. иметь в наличии </w:t>
      </w:r>
      <w:proofErr w:type="spellStart"/>
      <w:r w:rsidRPr="00CB4BA5">
        <w:rPr>
          <w:color w:val="202020"/>
          <w:shd w:val="clear" w:color="auto" w:fill="FFFFFF"/>
        </w:rPr>
        <w:t>web</w:t>
      </w:r>
      <w:proofErr w:type="spellEnd"/>
      <w:r w:rsidRPr="00CB4BA5">
        <w:rPr>
          <w:color w:val="202020"/>
          <w:shd w:val="clear" w:color="auto" w:fill="FFFFFF"/>
        </w:rPr>
        <w:t xml:space="preserve">-камеру и микрофон. Инструкция по настройке и подключению к системе видеоконференций </w:t>
      </w:r>
      <w:proofErr w:type="spellStart"/>
      <w:r w:rsidRPr="00CB4BA5">
        <w:rPr>
          <w:color w:val="202020"/>
          <w:shd w:val="clear" w:color="auto" w:fill="FFFFFF"/>
        </w:rPr>
        <w:t>Mirapolis</w:t>
      </w:r>
      <w:proofErr w:type="spellEnd"/>
      <w:r w:rsidRPr="00CB4BA5">
        <w:rPr>
          <w:color w:val="202020"/>
          <w:shd w:val="clear" w:color="auto" w:fill="FFFFFF"/>
        </w:rPr>
        <w:t xml:space="preserve"> VR </w:t>
      </w:r>
      <w:hyperlink r:id="rId11" w:tgtFrame="_blank" w:history="1">
        <w:r w:rsidRPr="00CB4BA5">
          <w:rPr>
            <w:rStyle w:val="a6"/>
            <w:color w:val="2BAADF"/>
            <w:shd w:val="clear" w:color="auto" w:fill="FFFFFF"/>
          </w:rPr>
          <w:t>доступна по ссылке</w:t>
        </w:r>
      </w:hyperlink>
      <w:r w:rsidRPr="00CB4BA5">
        <w:rPr>
          <w:color w:val="202020"/>
          <w:shd w:val="clear" w:color="auto" w:fill="FFFFFF"/>
        </w:rPr>
        <w:t> - </w:t>
      </w:r>
      <w:hyperlink r:id="rId12" w:tgtFrame="_blank" w:history="1">
        <w:r w:rsidRPr="00CB4BA5">
          <w:rPr>
            <w:rStyle w:val="a6"/>
            <w:color w:val="2BAADF"/>
            <w:shd w:val="clear" w:color="auto" w:fill="FFFFFF"/>
          </w:rPr>
          <w:t>http://bit.ly/209iMmM</w:t>
        </w:r>
      </w:hyperlink>
      <w:r w:rsidRPr="00CB4BA5">
        <w:rPr>
          <w:color w:val="202020"/>
          <w:shd w:val="clear" w:color="auto" w:fill="FFFFFF"/>
        </w:rPr>
        <w:t>. </w:t>
      </w:r>
      <w:r w:rsidRPr="00CB4BA5">
        <w:rPr>
          <w:color w:val="202020"/>
        </w:rPr>
        <w:br/>
      </w:r>
      <w:r w:rsidRPr="00CB4BA5">
        <w:rPr>
          <w:color w:val="202020"/>
        </w:rPr>
        <w:br/>
      </w:r>
      <w:r w:rsidRPr="00CB4BA5">
        <w:rPr>
          <w:rStyle w:val="ac"/>
          <w:color w:val="202020"/>
          <w:sz w:val="27"/>
          <w:szCs w:val="27"/>
          <w:shd w:val="clear" w:color="auto" w:fill="FFFFFF"/>
        </w:rPr>
        <w:t>Чтобы принять участие, просто зарегистрируйтесь</w:t>
      </w:r>
      <w:r w:rsidRPr="00CB4BA5">
        <w:rPr>
          <w:rStyle w:val="apple-converted-space"/>
          <w:b/>
          <w:bCs/>
          <w:color w:val="202020"/>
          <w:sz w:val="27"/>
          <w:szCs w:val="27"/>
          <w:shd w:val="clear" w:color="auto" w:fill="FFFFFF"/>
        </w:rPr>
        <w:t> </w:t>
      </w:r>
      <w:hyperlink r:id="rId13" w:tgtFrame="_blank" w:history="1">
        <w:r w:rsidRPr="00CB4BA5">
          <w:rPr>
            <w:rStyle w:val="a6"/>
            <w:color w:val="2BAADF"/>
            <w:sz w:val="27"/>
            <w:szCs w:val="27"/>
            <w:shd w:val="clear" w:color="auto" w:fill="FFFFFF"/>
          </w:rPr>
          <w:t>по ссылке</w:t>
        </w:r>
      </w:hyperlink>
      <w:r w:rsidRPr="00CB4BA5">
        <w:rPr>
          <w:rStyle w:val="ac"/>
          <w:color w:val="202020"/>
          <w:sz w:val="27"/>
          <w:szCs w:val="27"/>
          <w:shd w:val="clear" w:color="auto" w:fill="FFFFFF"/>
        </w:rPr>
        <w:t> - </w:t>
      </w:r>
      <w:hyperlink r:id="rId14" w:tgtFrame="_blank" w:history="1">
        <w:r w:rsidRPr="00CB4BA5">
          <w:rPr>
            <w:rStyle w:val="a6"/>
            <w:color w:val="2BAADF"/>
            <w:sz w:val="27"/>
            <w:szCs w:val="27"/>
            <w:shd w:val="clear" w:color="auto" w:fill="FFFFFF"/>
          </w:rPr>
          <w:t>http://bit.ly/1Qhtc0I</w:t>
        </w:r>
      </w:hyperlink>
      <w:r w:rsidRPr="00CB4BA5">
        <w:rPr>
          <w:rStyle w:val="apple-converted-space"/>
          <w:b/>
          <w:bCs/>
          <w:color w:val="202020"/>
          <w:sz w:val="27"/>
          <w:szCs w:val="27"/>
          <w:shd w:val="clear" w:color="auto" w:fill="FFFFFF"/>
        </w:rPr>
        <w:t> </w:t>
      </w:r>
      <w:r w:rsidRPr="00CB4BA5">
        <w:rPr>
          <w:rStyle w:val="ac"/>
          <w:color w:val="202020"/>
          <w:sz w:val="27"/>
          <w:szCs w:val="27"/>
          <w:shd w:val="clear" w:color="auto" w:fill="FFFFFF"/>
        </w:rPr>
        <w:t>(это займет не больше 20 секунд).</w:t>
      </w:r>
    </w:p>
    <w:p w:rsidR="00482A7A" w:rsidRDefault="00482A7A" w:rsidP="00482A7A">
      <w:pPr>
        <w:ind w:firstLine="567"/>
      </w:pPr>
      <w:r>
        <w:t xml:space="preserve">Материалы предыдущих семинаров, запись трансляции и презентации с данного семинара вы можете просмотреть на сайте </w:t>
      </w:r>
      <w:proofErr w:type="gramStart"/>
      <w:r>
        <w:t>Центра развития лидерства Института образования</w:t>
      </w:r>
      <w:proofErr w:type="gramEnd"/>
      <w:r>
        <w:t xml:space="preserve"> НИУ ВШЭ (</w:t>
      </w:r>
      <w:hyperlink r:id="rId15" w:history="1">
        <w:r w:rsidRPr="00573358">
          <w:rPr>
            <w:rStyle w:val="a6"/>
          </w:rPr>
          <w:t>http://ioe.hse.ru/cdle/webinars</w:t>
        </w:r>
      </w:hyperlink>
      <w:r>
        <w:t xml:space="preserve">). </w:t>
      </w:r>
    </w:p>
    <w:p w:rsidR="00482A7A" w:rsidRDefault="00482A7A" w:rsidP="00482A7A">
      <w:pPr>
        <w:ind w:firstLine="567"/>
      </w:pPr>
      <w:r>
        <w:t xml:space="preserve">Будем рады видеть вас в числе гостей семинара - </w:t>
      </w:r>
      <w:proofErr w:type="spellStart"/>
      <w:r>
        <w:t>вебинара</w:t>
      </w:r>
      <w:proofErr w:type="spellEnd"/>
      <w:r>
        <w:t xml:space="preserve">! </w:t>
      </w:r>
    </w:p>
    <w:p w:rsidR="00482A7A" w:rsidRDefault="00482A7A" w:rsidP="00482A7A">
      <w:pPr>
        <w:ind w:firstLine="567"/>
      </w:pPr>
      <w:r>
        <w:t>Не забудьте занести событие в ежедневник!</w:t>
      </w:r>
    </w:p>
    <w:p w:rsidR="00242810" w:rsidRDefault="00482A7A" w:rsidP="00482A7A">
      <w:pPr>
        <w:ind w:firstLine="567"/>
      </w:pPr>
      <w:r>
        <w:t xml:space="preserve">По всем вопросам Вы можете обращаться к Екатерине Куксо – </w:t>
      </w:r>
      <w:hyperlink r:id="rId16" w:history="1">
        <w:r w:rsidRPr="00573358">
          <w:rPr>
            <w:rStyle w:val="a6"/>
          </w:rPr>
          <w:t>kkukso@hse.ru</w:t>
        </w:r>
      </w:hyperlink>
      <w:r>
        <w:t>, +7 985 369 15 85</w:t>
      </w:r>
    </w:p>
    <w:sectPr w:rsidR="0024281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93" w:rsidRDefault="00CF0493" w:rsidP="00A37AB6">
      <w:pPr>
        <w:spacing w:after="0" w:line="240" w:lineRule="auto"/>
      </w:pPr>
      <w:r>
        <w:separator/>
      </w:r>
    </w:p>
  </w:endnote>
  <w:endnote w:type="continuationSeparator" w:id="0">
    <w:p w:rsidR="00CF0493" w:rsidRDefault="00CF0493" w:rsidP="00A3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93" w:rsidRDefault="00CF0493" w:rsidP="00A37AB6">
      <w:pPr>
        <w:spacing w:after="0" w:line="240" w:lineRule="auto"/>
      </w:pPr>
      <w:r>
        <w:separator/>
      </w:r>
    </w:p>
  </w:footnote>
  <w:footnote w:type="continuationSeparator" w:id="0">
    <w:p w:rsidR="00CF0493" w:rsidRDefault="00CF0493" w:rsidP="00A3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Pr="00A37AB6" w:rsidRDefault="00A37AB6" w:rsidP="00A37AB6">
    <w:pPr>
      <w:pStyle w:val="a8"/>
      <w:jc w:val="right"/>
      <w:rPr>
        <w:i/>
        <w:sz w:val="20"/>
        <w:szCs w:val="20"/>
      </w:rPr>
    </w:pPr>
    <w:proofErr w:type="gramStart"/>
    <w:r w:rsidRPr="00A37AB6">
      <w:rPr>
        <w:i/>
        <w:sz w:val="20"/>
        <w:szCs w:val="20"/>
      </w:rPr>
      <w:t>Посредственный</w:t>
    </w:r>
    <w:proofErr w:type="gramEnd"/>
    <w:r w:rsidRPr="00A37AB6">
      <w:rPr>
        <w:i/>
        <w:sz w:val="20"/>
        <w:szCs w:val="20"/>
      </w:rPr>
      <w:t xml:space="preserve"> учитель</w:t>
    </w:r>
    <w:r>
      <w:rPr>
        <w:i/>
        <w:sz w:val="20"/>
        <w:szCs w:val="20"/>
      </w:rPr>
      <w:t xml:space="preserve"> </w:t>
    </w:r>
    <w:r w:rsidRPr="00A37AB6">
      <w:rPr>
        <w:i/>
        <w:sz w:val="20"/>
        <w:szCs w:val="20"/>
      </w:rPr>
      <w:t xml:space="preserve"> излагает. Хороший учитель объясняет. Выдающийся учитель показывает. Великий учитель вдохновляет.</w:t>
    </w:r>
  </w:p>
  <w:p w:rsidR="00A37AB6" w:rsidRPr="00A37AB6" w:rsidRDefault="00A37AB6" w:rsidP="00A37AB6">
    <w:pPr>
      <w:pStyle w:val="a8"/>
      <w:jc w:val="right"/>
      <w:rPr>
        <w:i/>
        <w:sz w:val="20"/>
        <w:szCs w:val="20"/>
      </w:rPr>
    </w:pPr>
    <w:proofErr w:type="spellStart"/>
    <w:r w:rsidRPr="00A37AB6">
      <w:rPr>
        <w:i/>
        <w:sz w:val="20"/>
        <w:szCs w:val="20"/>
      </w:rPr>
      <w:t>Бичер</w:t>
    </w:r>
    <w:proofErr w:type="spellEnd"/>
    <w:r w:rsidRPr="00A37AB6">
      <w:rPr>
        <w:i/>
        <w:sz w:val="20"/>
        <w:szCs w:val="20"/>
      </w:rPr>
      <w:t xml:space="preserve"> Генри Уорд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DA7"/>
    <w:multiLevelType w:val="hybridMultilevel"/>
    <w:tmpl w:val="3CF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10275"/>
    <w:multiLevelType w:val="hybridMultilevel"/>
    <w:tmpl w:val="5FE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1"/>
    <w:rsid w:val="00216A0F"/>
    <w:rsid w:val="00242810"/>
    <w:rsid w:val="002F2BFE"/>
    <w:rsid w:val="00337C8E"/>
    <w:rsid w:val="003657EE"/>
    <w:rsid w:val="0036709D"/>
    <w:rsid w:val="00482A7A"/>
    <w:rsid w:val="00485332"/>
    <w:rsid w:val="004976FB"/>
    <w:rsid w:val="00516CDB"/>
    <w:rsid w:val="00531C68"/>
    <w:rsid w:val="00563D48"/>
    <w:rsid w:val="005862FD"/>
    <w:rsid w:val="00666B11"/>
    <w:rsid w:val="008049E1"/>
    <w:rsid w:val="0081724A"/>
    <w:rsid w:val="00867D01"/>
    <w:rsid w:val="008D2D4D"/>
    <w:rsid w:val="009854A2"/>
    <w:rsid w:val="00995864"/>
    <w:rsid w:val="00A333FE"/>
    <w:rsid w:val="00A37AB6"/>
    <w:rsid w:val="00A7344A"/>
    <w:rsid w:val="00BB5A48"/>
    <w:rsid w:val="00C3652F"/>
    <w:rsid w:val="00C67386"/>
    <w:rsid w:val="00C86445"/>
    <w:rsid w:val="00CB4BA5"/>
    <w:rsid w:val="00CC5745"/>
    <w:rsid w:val="00CF0493"/>
    <w:rsid w:val="00D3632B"/>
    <w:rsid w:val="00D47586"/>
    <w:rsid w:val="00DC2AE5"/>
    <w:rsid w:val="00EF0609"/>
    <w:rsid w:val="00F32114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FB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49E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ки"/>
    <w:basedOn w:val="a"/>
    <w:link w:val="a4"/>
    <w:qFormat/>
    <w:rsid w:val="005862FD"/>
    <w:pPr>
      <w:spacing w:after="0" w:line="360" w:lineRule="auto"/>
      <w:ind w:firstLine="567"/>
    </w:pPr>
    <w:rPr>
      <w:i/>
    </w:rPr>
  </w:style>
  <w:style w:type="character" w:customStyle="1" w:styleId="a4">
    <w:name w:val="Рисунки Знак"/>
    <w:link w:val="a3"/>
    <w:rsid w:val="005862FD"/>
    <w:rPr>
      <w:i/>
    </w:rPr>
  </w:style>
  <w:style w:type="paragraph" w:styleId="a5">
    <w:name w:val="caption"/>
    <w:basedOn w:val="a"/>
    <w:next w:val="a"/>
    <w:autoRedefine/>
    <w:uiPriority w:val="35"/>
    <w:unhideWhenUsed/>
    <w:qFormat/>
    <w:rsid w:val="003657EE"/>
    <w:pPr>
      <w:spacing w:after="200"/>
      <w:jc w:val="center"/>
    </w:pPr>
    <w:rPr>
      <w:rFonts w:eastAsia="Times New Roman"/>
      <w:bCs/>
      <w:i/>
      <w:szCs w:val="18"/>
    </w:rPr>
  </w:style>
  <w:style w:type="character" w:customStyle="1" w:styleId="20">
    <w:name w:val="Заголовок 2 Знак"/>
    <w:link w:val="2"/>
    <w:uiPriority w:val="9"/>
    <w:rsid w:val="008049E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uiPriority w:val="99"/>
    <w:unhideWhenUsed/>
    <w:rsid w:val="00C86445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C86445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AB6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AB6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CB4BA5"/>
  </w:style>
  <w:style w:type="character" w:styleId="ac">
    <w:name w:val="Strong"/>
    <w:basedOn w:val="a0"/>
    <w:uiPriority w:val="22"/>
    <w:qFormat/>
    <w:rsid w:val="00CB4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FB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49E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ки"/>
    <w:basedOn w:val="a"/>
    <w:link w:val="a4"/>
    <w:qFormat/>
    <w:rsid w:val="005862FD"/>
    <w:pPr>
      <w:spacing w:after="0" w:line="360" w:lineRule="auto"/>
      <w:ind w:firstLine="567"/>
    </w:pPr>
    <w:rPr>
      <w:i/>
    </w:rPr>
  </w:style>
  <w:style w:type="character" w:customStyle="1" w:styleId="a4">
    <w:name w:val="Рисунки Знак"/>
    <w:link w:val="a3"/>
    <w:rsid w:val="005862FD"/>
    <w:rPr>
      <w:i/>
    </w:rPr>
  </w:style>
  <w:style w:type="paragraph" w:styleId="a5">
    <w:name w:val="caption"/>
    <w:basedOn w:val="a"/>
    <w:next w:val="a"/>
    <w:autoRedefine/>
    <w:uiPriority w:val="35"/>
    <w:unhideWhenUsed/>
    <w:qFormat/>
    <w:rsid w:val="003657EE"/>
    <w:pPr>
      <w:spacing w:after="200"/>
      <w:jc w:val="center"/>
    </w:pPr>
    <w:rPr>
      <w:rFonts w:eastAsia="Times New Roman"/>
      <w:bCs/>
      <w:i/>
      <w:szCs w:val="18"/>
    </w:rPr>
  </w:style>
  <w:style w:type="character" w:customStyle="1" w:styleId="20">
    <w:name w:val="Заголовок 2 Знак"/>
    <w:link w:val="2"/>
    <w:uiPriority w:val="9"/>
    <w:rsid w:val="008049E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uiPriority w:val="99"/>
    <w:unhideWhenUsed/>
    <w:rsid w:val="00C86445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C86445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AB6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AB6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CB4BA5"/>
  </w:style>
  <w:style w:type="character" w:styleId="ac">
    <w:name w:val="Strong"/>
    <w:basedOn w:val="a0"/>
    <w:uiPriority w:val="22"/>
    <w:qFormat/>
    <w:rsid w:val="00CB4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1Qhtc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209iMm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kukso@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09iMm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oe.hse.ru/cdle/webinars" TargetMode="External"/><Relationship Id="rId10" Type="http://schemas.openxmlformats.org/officeDocument/2006/relationships/hyperlink" Target="http://m.mirapolis.ru/m/miravr/25480367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oe.hse.ru/cdle/webinars" TargetMode="External"/><Relationship Id="rId14" Type="http://schemas.openxmlformats.org/officeDocument/2006/relationships/hyperlink" Target="http://bit.ly/1Qht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AE83-9C7E-44A0-A772-6D6026C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Kukso</dc:creator>
  <cp:lastModifiedBy>Наталия Михайловна Матюшина</cp:lastModifiedBy>
  <cp:revision>2</cp:revision>
  <cp:lastPrinted>2016-01-19T11:09:00Z</cp:lastPrinted>
  <dcterms:created xsi:type="dcterms:W3CDTF">2016-01-19T11:10:00Z</dcterms:created>
  <dcterms:modified xsi:type="dcterms:W3CDTF">2016-01-19T11:10:00Z</dcterms:modified>
</cp:coreProperties>
</file>