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D3" w:rsidRPr="00DF078B" w:rsidRDefault="00602DA3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5079">
        <w:rPr>
          <w:rFonts w:ascii="Times New Roman" w:eastAsia="Times New Roman" w:hAnsi="Times New Roman" w:cs="Times New Roman"/>
          <w:b/>
          <w:lang w:eastAsia="ru-RU"/>
        </w:rPr>
        <w:t>научно-методическом сопровождение</w:t>
      </w:r>
      <w:r w:rsidR="006B0E8E">
        <w:rPr>
          <w:rFonts w:ascii="Times New Roman" w:eastAsia="Times New Roman" w:hAnsi="Times New Roman" w:cs="Times New Roman"/>
          <w:b/>
          <w:lang w:eastAsia="ru-RU"/>
        </w:rPr>
        <w:t xml:space="preserve"> реализации программы пе</w:t>
      </w:r>
      <w:r w:rsidR="00F95079">
        <w:rPr>
          <w:rFonts w:ascii="Times New Roman" w:eastAsia="Times New Roman" w:hAnsi="Times New Roman" w:cs="Times New Roman"/>
          <w:b/>
          <w:lang w:eastAsia="ru-RU"/>
        </w:rPr>
        <w:t>р</w:t>
      </w:r>
      <w:r w:rsidR="006B0E8E">
        <w:rPr>
          <w:rFonts w:ascii="Times New Roman" w:eastAsia="Times New Roman" w:hAnsi="Times New Roman" w:cs="Times New Roman"/>
          <w:b/>
          <w:lang w:eastAsia="ru-RU"/>
        </w:rPr>
        <w:t>е</w:t>
      </w:r>
      <w:r w:rsidR="00F95079">
        <w:rPr>
          <w:rFonts w:ascii="Times New Roman" w:eastAsia="Times New Roman" w:hAnsi="Times New Roman" w:cs="Times New Roman"/>
          <w:b/>
          <w:lang w:eastAsia="ru-RU"/>
        </w:rPr>
        <w:t>хода в эффективный режим работы</w:t>
      </w:r>
    </w:p>
    <w:p w:rsidR="00446F1C" w:rsidRPr="00986137" w:rsidRDefault="00446F1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613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</w:p>
    <w:p w:rsidR="00602DA3" w:rsidRPr="00446F1C" w:rsidRDefault="00446F1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861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наименование </w:t>
      </w:r>
      <w:r w:rsidRPr="00446F1C">
        <w:rPr>
          <w:rFonts w:ascii="Times New Roman" w:eastAsia="Times New Roman" w:hAnsi="Times New Roman" w:cs="Times New Roman"/>
          <w:vertAlign w:val="superscript"/>
          <w:lang w:eastAsia="ru-RU"/>
        </w:rPr>
        <w:t>ОО</w:t>
      </w:r>
      <w:r w:rsidR="003630EF" w:rsidRPr="00446F1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3630EF" w:rsidRDefault="003630E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DA3" w:rsidRPr="00DF078B" w:rsidRDefault="00602DA3" w:rsidP="00DF078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г. Ярославль           </w:t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DF078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46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“</w:t>
      </w:r>
      <w:r w:rsidR="006B0E8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6B0E8E">
        <w:rPr>
          <w:rFonts w:ascii="Times New Roman" w:eastAsia="Times New Roman" w:hAnsi="Times New Roman" w:cs="Times New Roman"/>
          <w:lang w:eastAsia="ru-RU"/>
        </w:rPr>
        <w:t>______________ 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602DA3" w:rsidRPr="00DF078B" w:rsidRDefault="00602DA3" w:rsidP="00471B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учреждение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дополнительного профессионального образования </w:t>
      </w:r>
      <w:r w:rsidRPr="00DF078B">
        <w:rPr>
          <w:rFonts w:ascii="Times New Roman" w:eastAsia="Times New Roman" w:hAnsi="Times New Roman" w:cs="Times New Roman"/>
          <w:lang w:eastAsia="ru-RU"/>
        </w:rPr>
        <w:t>Ярославской области «Институт развития образования»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>, именуемое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в дальнейшем «Институт», в лице ректора </w:t>
      </w:r>
      <w:r w:rsidR="004D33A2" w:rsidRPr="00DF078B">
        <w:rPr>
          <w:rFonts w:ascii="Times New Roman" w:eastAsia="Times New Roman" w:hAnsi="Times New Roman" w:cs="Times New Roman"/>
          <w:lang w:eastAsia="ru-RU"/>
        </w:rPr>
        <w:t>Золотаревой Ангелины Викторовны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r w:rsidR="001775CF">
        <w:rPr>
          <w:rFonts w:ascii="Times New Roman" w:eastAsia="Times New Roman" w:hAnsi="Times New Roman" w:cs="Times New Roman"/>
          <w:lang w:eastAsia="ru-RU"/>
        </w:rPr>
        <w:t xml:space="preserve">, и </w:t>
      </w:r>
      <w:r w:rsidR="00446F1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6B0E8E">
        <w:rPr>
          <w:rFonts w:ascii="Times New Roman" w:eastAsia="Times New Roman" w:hAnsi="Times New Roman" w:cs="Times New Roman"/>
          <w:lang w:eastAsia="ru-RU"/>
        </w:rPr>
        <w:t>Школа»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F078B">
        <w:rPr>
          <w:rFonts w:ascii="Times New Roman" w:eastAsia="Times New Roman" w:hAnsi="Times New Roman" w:cs="Times New Roman"/>
          <w:lang w:eastAsia="ru-RU"/>
        </w:rPr>
        <w:t>в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Pr="00DF078B">
        <w:rPr>
          <w:rFonts w:ascii="Times New Roman" w:eastAsia="Times New Roman" w:hAnsi="Times New Roman" w:cs="Times New Roman"/>
          <w:lang w:eastAsia="ru-RU"/>
        </w:rPr>
        <w:t>лице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1775CF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446F1C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B2465E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вместе </w:t>
      </w:r>
      <w:r w:rsidR="00A717A0" w:rsidRPr="00DF078B">
        <w:rPr>
          <w:rFonts w:ascii="Times New Roman" w:eastAsia="Times New Roman" w:hAnsi="Times New Roman" w:cs="Times New Roman"/>
          <w:lang w:eastAsia="ru-RU"/>
        </w:rPr>
        <w:t xml:space="preserve">именуемые 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A717A0">
        <w:rPr>
          <w:rFonts w:ascii="Times New Roman" w:eastAsia="Times New Roman" w:hAnsi="Times New Roman" w:cs="Times New Roman"/>
          <w:lang w:eastAsia="ru-RU"/>
        </w:rPr>
        <w:t>«</w:t>
      </w:r>
      <w:r w:rsidRPr="00DF078B">
        <w:rPr>
          <w:rFonts w:ascii="Times New Roman" w:eastAsia="Times New Roman" w:hAnsi="Times New Roman" w:cs="Times New Roman"/>
          <w:lang w:eastAsia="ru-RU"/>
        </w:rPr>
        <w:t>Стороны</w:t>
      </w:r>
      <w:r w:rsidR="00A717A0">
        <w:rPr>
          <w:rFonts w:ascii="Times New Roman" w:eastAsia="Times New Roman" w:hAnsi="Times New Roman" w:cs="Times New Roman"/>
          <w:lang w:eastAsia="ru-RU"/>
        </w:rPr>
        <w:t>»</w:t>
      </w:r>
      <w:r w:rsidR="0020284D">
        <w:rPr>
          <w:rFonts w:ascii="Times New Roman" w:eastAsia="Times New Roman" w:hAnsi="Times New Roman" w:cs="Times New Roman"/>
          <w:lang w:eastAsia="ru-RU"/>
        </w:rPr>
        <w:t>, заключили настоящее  с</w:t>
      </w:r>
      <w:r w:rsidRPr="00DF078B">
        <w:rPr>
          <w:rFonts w:ascii="Times New Roman" w:eastAsia="Times New Roman" w:hAnsi="Times New Roman" w:cs="Times New Roman"/>
          <w:lang w:eastAsia="ru-RU"/>
        </w:rPr>
        <w:t>оглашение о нижеследующем:</w:t>
      </w:r>
    </w:p>
    <w:p w:rsidR="008315C4" w:rsidRPr="00DF078B" w:rsidRDefault="00CB638B" w:rsidP="00471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:rsidR="00A26A51" w:rsidRDefault="00052F7C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Предметом </w:t>
      </w:r>
      <w:r w:rsidR="0020284D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соглашения является </w:t>
      </w:r>
      <w:r w:rsidR="006B0E8E">
        <w:rPr>
          <w:rFonts w:ascii="Times New Roman" w:eastAsia="Times New Roman" w:hAnsi="Times New Roman" w:cs="Times New Roman"/>
          <w:lang w:eastAsia="ru-RU"/>
        </w:rPr>
        <w:t>научно-методическое сопровождение реализации программы перехода школы в эффективный режим работы</w:t>
      </w:r>
      <w:r w:rsidR="00C15DC8">
        <w:rPr>
          <w:rFonts w:ascii="Times New Roman" w:eastAsia="Times New Roman" w:hAnsi="Times New Roman" w:cs="Times New Roman"/>
          <w:lang w:eastAsia="ru-RU"/>
        </w:rPr>
        <w:t xml:space="preserve"> (далее – Программы)</w:t>
      </w:r>
      <w:r w:rsidR="006B0E8E">
        <w:rPr>
          <w:rFonts w:ascii="Times New Roman" w:eastAsia="Times New Roman" w:hAnsi="Times New Roman" w:cs="Times New Roman"/>
          <w:lang w:eastAsia="ru-RU"/>
        </w:rPr>
        <w:t>.</w:t>
      </w:r>
    </w:p>
    <w:p w:rsidR="006B0E8E" w:rsidRDefault="00052F7C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6B0E8E" w:rsidRPr="006B0E8E">
        <w:rPr>
          <w:rFonts w:ascii="Times New Roman" w:eastAsia="Times New Roman" w:hAnsi="Times New Roman" w:cs="Times New Roman"/>
          <w:lang w:eastAsia="ru-RU"/>
        </w:rPr>
        <w:t xml:space="preserve">Настоящее Соглашение в качестве основной цели ставит организацию взаимодействия Сторон по созданию условий, направленных на повышение качества </w:t>
      </w:r>
      <w:r w:rsidR="006B0E8E">
        <w:rPr>
          <w:rFonts w:ascii="Times New Roman" w:eastAsia="Times New Roman" w:hAnsi="Times New Roman" w:cs="Times New Roman"/>
          <w:lang w:eastAsia="ru-RU"/>
        </w:rPr>
        <w:t>управления, преподавания и образовательной среды в Школе</w:t>
      </w:r>
      <w:r w:rsidR="006B0E8E" w:rsidRPr="006B0E8E">
        <w:rPr>
          <w:rFonts w:ascii="Times New Roman" w:eastAsia="Times New Roman" w:hAnsi="Times New Roman" w:cs="Times New Roman"/>
          <w:lang w:eastAsia="ru-RU"/>
        </w:rPr>
        <w:t>.</w:t>
      </w:r>
    </w:p>
    <w:p w:rsidR="00701D2F" w:rsidRPr="00DF078B" w:rsidRDefault="00701D2F" w:rsidP="00471B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2. Направления совместной деятельности</w:t>
      </w:r>
    </w:p>
    <w:p w:rsidR="00701D2F" w:rsidRPr="00DF078B" w:rsidRDefault="00C92743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F67EEB">
        <w:rPr>
          <w:rFonts w:ascii="Times New Roman" w:eastAsia="Times New Roman" w:hAnsi="Times New Roman" w:cs="Times New Roman"/>
          <w:lang w:eastAsia="ru-RU"/>
        </w:rPr>
        <w:t xml:space="preserve">В рамках </w:t>
      </w:r>
      <w:r w:rsidR="006B0E8E">
        <w:rPr>
          <w:rFonts w:ascii="Times New Roman" w:eastAsia="Times New Roman" w:hAnsi="Times New Roman" w:cs="Times New Roman"/>
          <w:lang w:eastAsia="ru-RU"/>
        </w:rPr>
        <w:t>соглашения</w:t>
      </w:r>
      <w:r w:rsidR="00F67E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078B">
        <w:rPr>
          <w:rFonts w:ascii="Times New Roman" w:eastAsia="Times New Roman" w:hAnsi="Times New Roman" w:cs="Times New Roman"/>
          <w:lang w:eastAsia="ru-RU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  <w:lang w:eastAsia="ru-RU"/>
        </w:rPr>
        <w:t>дующим направлениям:</w:t>
      </w:r>
    </w:p>
    <w:p w:rsidR="00BE3FBD" w:rsidRDefault="00A82772" w:rsidP="00471B62">
      <w:pPr>
        <w:pStyle w:val="a3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</w:t>
      </w:r>
      <w:r w:rsidR="00FE1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325">
        <w:rPr>
          <w:rFonts w:ascii="Times New Roman" w:eastAsia="Times New Roman" w:hAnsi="Times New Roman" w:cs="Times New Roman"/>
          <w:lang w:eastAsia="ru-RU"/>
        </w:rPr>
        <w:tab/>
      </w:r>
      <w:r w:rsidR="00BE3FBD" w:rsidRPr="00BE3FBD">
        <w:rPr>
          <w:rFonts w:ascii="Times New Roman" w:eastAsia="Times New Roman" w:hAnsi="Times New Roman" w:cs="Times New Roman"/>
          <w:lang w:eastAsia="ru-RU"/>
        </w:rPr>
        <w:t xml:space="preserve">формирование у </w:t>
      </w:r>
      <w:r w:rsidR="00BE3FBD">
        <w:rPr>
          <w:rFonts w:ascii="Times New Roman" w:eastAsia="Times New Roman" w:hAnsi="Times New Roman" w:cs="Times New Roman"/>
          <w:lang w:eastAsia="ru-RU"/>
        </w:rPr>
        <w:t>членов административной (стратегической) команды Школы</w:t>
      </w:r>
      <w:r w:rsidR="00BE3FBD" w:rsidRPr="00BE3FBD">
        <w:rPr>
          <w:rFonts w:ascii="Times New Roman" w:eastAsia="Times New Roman" w:hAnsi="Times New Roman" w:cs="Times New Roman"/>
          <w:lang w:eastAsia="ru-RU"/>
        </w:rPr>
        <w:t xml:space="preserve"> компетенции «управления по результатам» или «управление по целям», другими словами - управление движением организации к желаемым результатам</w:t>
      </w:r>
    </w:p>
    <w:p w:rsidR="00BE3FBD" w:rsidRDefault="00A82772" w:rsidP="00471B62">
      <w:pPr>
        <w:pStyle w:val="a3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</w:t>
      </w:r>
      <w:r w:rsidR="00FE1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3FBD" w:rsidRPr="00BE3FBD">
        <w:rPr>
          <w:rFonts w:ascii="Times New Roman" w:eastAsia="Times New Roman" w:hAnsi="Times New Roman" w:cs="Times New Roman"/>
          <w:lang w:eastAsia="ru-RU"/>
        </w:rPr>
        <w:t xml:space="preserve">повышение компетентности </w:t>
      </w:r>
      <w:r w:rsidR="00BE3FBD">
        <w:rPr>
          <w:rFonts w:ascii="Times New Roman" w:eastAsia="Times New Roman" w:hAnsi="Times New Roman" w:cs="Times New Roman"/>
          <w:lang w:eastAsia="ru-RU"/>
        </w:rPr>
        <w:t xml:space="preserve">педагогов Школы </w:t>
      </w:r>
      <w:r w:rsidR="00BE3FBD" w:rsidRPr="00BE3FBD">
        <w:rPr>
          <w:rFonts w:ascii="Times New Roman" w:eastAsia="Times New Roman" w:hAnsi="Times New Roman" w:cs="Times New Roman"/>
          <w:lang w:eastAsia="ru-RU"/>
        </w:rPr>
        <w:t xml:space="preserve">в области сопровождения и оценки индивидуального прогресса учащихся, работы с детьми с </w:t>
      </w:r>
      <w:r w:rsidR="00BE3FBD">
        <w:rPr>
          <w:rFonts w:ascii="Times New Roman" w:eastAsia="Times New Roman" w:hAnsi="Times New Roman" w:cs="Times New Roman"/>
          <w:lang w:eastAsia="ru-RU"/>
        </w:rPr>
        <w:t xml:space="preserve">рисками образовательной неуспешности, </w:t>
      </w:r>
      <w:r w:rsidR="00BE3FBD" w:rsidRPr="00BE3FBD">
        <w:rPr>
          <w:rFonts w:ascii="Times New Roman" w:eastAsia="Times New Roman" w:hAnsi="Times New Roman" w:cs="Times New Roman"/>
          <w:lang w:eastAsia="ru-RU"/>
        </w:rPr>
        <w:t>на основе индивидуальных планов профессионального развития педагогов</w:t>
      </w:r>
    </w:p>
    <w:p w:rsidR="00940BC7" w:rsidRDefault="008B6325" w:rsidP="00471B62">
      <w:pPr>
        <w:pStyle w:val="a3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</w:t>
      </w:r>
      <w:r w:rsidR="008D1B08">
        <w:rPr>
          <w:rFonts w:ascii="Times New Roman" w:eastAsia="Times New Roman" w:hAnsi="Times New Roman" w:cs="Times New Roman"/>
          <w:lang w:eastAsia="ru-RU"/>
        </w:rPr>
        <w:t>.</w:t>
      </w:r>
      <w:r w:rsidR="00BE3FBD">
        <w:rPr>
          <w:rFonts w:ascii="Times New Roman" w:eastAsia="Times New Roman" w:hAnsi="Times New Roman" w:cs="Times New Roman"/>
          <w:lang w:eastAsia="ru-RU"/>
        </w:rPr>
        <w:t xml:space="preserve"> обеспечение деятельности школьных </w:t>
      </w:r>
      <w:r w:rsidR="00BE3FBD" w:rsidRPr="00BE3FBD">
        <w:rPr>
          <w:rFonts w:ascii="Times New Roman" w:eastAsia="Times New Roman" w:hAnsi="Times New Roman" w:cs="Times New Roman"/>
          <w:lang w:eastAsia="ru-RU"/>
        </w:rPr>
        <w:t>профессиональных обучающихся</w:t>
      </w:r>
      <w:r w:rsidR="00BE3F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3FBD" w:rsidRPr="00BE3FBD">
        <w:rPr>
          <w:rFonts w:ascii="Times New Roman" w:eastAsia="Times New Roman" w:hAnsi="Times New Roman" w:cs="Times New Roman"/>
          <w:lang w:eastAsia="ru-RU"/>
        </w:rPr>
        <w:t xml:space="preserve">сообществ или команд обучающихся учителей (в которых педагоги </w:t>
      </w:r>
      <w:r w:rsidR="00BE3FBD">
        <w:rPr>
          <w:rFonts w:ascii="Times New Roman" w:eastAsia="Times New Roman" w:hAnsi="Times New Roman" w:cs="Times New Roman"/>
          <w:lang w:eastAsia="ru-RU"/>
        </w:rPr>
        <w:t xml:space="preserve">Школы </w:t>
      </w:r>
      <w:r w:rsidR="00BE3FBD" w:rsidRPr="00BE3FBD">
        <w:rPr>
          <w:rFonts w:ascii="Times New Roman" w:eastAsia="Times New Roman" w:hAnsi="Times New Roman" w:cs="Times New Roman"/>
          <w:lang w:eastAsia="ru-RU"/>
        </w:rPr>
        <w:t>в совместной деятельности осваивают новые методы и приемы, направленные на улучшение образовательных результатов всех категорий учащихся, осваивают способы горизонтального обучения)</w:t>
      </w:r>
      <w:r w:rsidR="00BE3FBD">
        <w:rPr>
          <w:rFonts w:ascii="Times New Roman" w:eastAsia="Times New Roman" w:hAnsi="Times New Roman" w:cs="Times New Roman"/>
          <w:lang w:eastAsia="ru-RU"/>
        </w:rPr>
        <w:t>.</w:t>
      </w:r>
    </w:p>
    <w:p w:rsidR="001E4433" w:rsidRPr="001E4433" w:rsidRDefault="008B6325" w:rsidP="00471B62">
      <w:pPr>
        <w:pStyle w:val="a3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2.1.4. </w:t>
      </w:r>
      <w:r w:rsidR="008D1B08" w:rsidRPr="008D1B08">
        <w:rPr>
          <w:rFonts w:ascii="Times New Roman" w:eastAsia="Times New Roman" w:hAnsi="Times New Roman" w:cs="Times New Roman"/>
          <w:lang w:eastAsia="ru-RU"/>
        </w:rPr>
        <w:t xml:space="preserve">мониторинг реализации </w:t>
      </w:r>
      <w:r w:rsidR="00C15DC8">
        <w:rPr>
          <w:rFonts w:ascii="Times New Roman" w:eastAsia="Times New Roman" w:hAnsi="Times New Roman" w:cs="Times New Roman"/>
          <w:lang w:eastAsia="ru-RU"/>
        </w:rPr>
        <w:t>Программы</w:t>
      </w:r>
      <w:r w:rsidR="004E5A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1B08" w:rsidRPr="008D1B08">
        <w:rPr>
          <w:rFonts w:ascii="Times New Roman" w:eastAsia="Times New Roman" w:hAnsi="Times New Roman" w:cs="Times New Roman"/>
          <w:lang w:eastAsia="ru-RU"/>
        </w:rPr>
        <w:t xml:space="preserve">по выделенным приоритетам </w:t>
      </w:r>
    </w:p>
    <w:p w:rsidR="002F26D3" w:rsidRPr="00DF078B" w:rsidRDefault="009E7D02" w:rsidP="00471B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  <w:lang w:eastAsia="ru-RU"/>
        </w:rPr>
        <w:t xml:space="preserve">торон </w:t>
      </w:r>
    </w:p>
    <w:p w:rsidR="008D1B08" w:rsidRPr="008D1B08" w:rsidRDefault="008D1B08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t xml:space="preserve">3.1. Со стороны </w:t>
      </w:r>
      <w:r w:rsidR="004E5AA8">
        <w:rPr>
          <w:rFonts w:ascii="Times New Roman" w:eastAsia="Times New Roman" w:hAnsi="Times New Roman" w:cs="Times New Roman"/>
          <w:lang w:eastAsia="ru-RU"/>
        </w:rPr>
        <w:t>Института</w:t>
      </w:r>
      <w:r w:rsidRPr="008D1B08">
        <w:rPr>
          <w:rFonts w:ascii="Times New Roman" w:eastAsia="Times New Roman" w:hAnsi="Times New Roman" w:cs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8D1B08" w:rsidRPr="008D1B08" w:rsidRDefault="008D1B08" w:rsidP="0047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t>3.1.1.</w:t>
      </w:r>
      <w:r w:rsidR="004E5AA8" w:rsidRPr="004E5AA8">
        <w:t xml:space="preserve"> </w:t>
      </w:r>
      <w:r w:rsidR="004E5AA8">
        <w:t>р</w:t>
      </w:r>
      <w:r w:rsidR="004E5AA8" w:rsidRPr="004E5AA8">
        <w:rPr>
          <w:rFonts w:ascii="Times New Roman" w:eastAsia="Times New Roman" w:hAnsi="Times New Roman" w:cs="Times New Roman"/>
          <w:lang w:eastAsia="ru-RU"/>
        </w:rPr>
        <w:t xml:space="preserve">азработка и реализация программ повышения квалификации </w:t>
      </w:r>
      <w:r w:rsidR="004E5AA8">
        <w:rPr>
          <w:rFonts w:ascii="Times New Roman" w:eastAsia="Times New Roman" w:hAnsi="Times New Roman" w:cs="Times New Roman"/>
          <w:lang w:eastAsia="ru-RU"/>
        </w:rPr>
        <w:t>членов административной (стратегической) команды Школы</w:t>
      </w:r>
      <w:r w:rsidRPr="008D1B08">
        <w:rPr>
          <w:rFonts w:ascii="Times New Roman" w:eastAsia="Times New Roman" w:hAnsi="Times New Roman" w:cs="Times New Roman"/>
          <w:lang w:eastAsia="ru-RU"/>
        </w:rPr>
        <w:t>;</w:t>
      </w:r>
    </w:p>
    <w:p w:rsidR="008D1B08" w:rsidRPr="008D1B08" w:rsidRDefault="008D1B08" w:rsidP="0047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t>3.1.2</w:t>
      </w:r>
      <w:r w:rsidR="004E5AA8">
        <w:rPr>
          <w:rFonts w:ascii="Times New Roman" w:eastAsia="Times New Roman" w:hAnsi="Times New Roman" w:cs="Times New Roman"/>
          <w:lang w:eastAsia="ru-RU"/>
        </w:rPr>
        <w:t>. р</w:t>
      </w:r>
      <w:r w:rsidR="004E5AA8" w:rsidRPr="004E5AA8">
        <w:rPr>
          <w:rFonts w:ascii="Times New Roman" w:eastAsia="Times New Roman" w:hAnsi="Times New Roman" w:cs="Times New Roman"/>
          <w:lang w:eastAsia="ru-RU"/>
        </w:rPr>
        <w:t>азработка и реализация программ повышения квалификации, направленных на повышение компетентности педагогов</w:t>
      </w:r>
      <w:r w:rsidR="004E5AA8">
        <w:rPr>
          <w:rFonts w:ascii="Times New Roman" w:eastAsia="Times New Roman" w:hAnsi="Times New Roman" w:cs="Times New Roman"/>
          <w:lang w:eastAsia="ru-RU"/>
        </w:rPr>
        <w:t xml:space="preserve"> Школы</w:t>
      </w:r>
      <w:r w:rsidR="004E5AA8" w:rsidRPr="004E5AA8">
        <w:rPr>
          <w:rFonts w:ascii="Times New Roman" w:eastAsia="Times New Roman" w:hAnsi="Times New Roman" w:cs="Times New Roman"/>
          <w:lang w:eastAsia="ru-RU"/>
        </w:rPr>
        <w:t xml:space="preserve"> в области сопровождения и оценки индивидуального прогресса обучающихся, работы</w:t>
      </w:r>
      <w:r w:rsidR="004E5AA8">
        <w:rPr>
          <w:rFonts w:ascii="Times New Roman" w:eastAsia="Times New Roman" w:hAnsi="Times New Roman" w:cs="Times New Roman"/>
          <w:lang w:eastAsia="ru-RU"/>
        </w:rPr>
        <w:t xml:space="preserve"> с детьми </w:t>
      </w:r>
      <w:r w:rsidR="004E5AA8" w:rsidRPr="004E5AA8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4E5AA8">
        <w:rPr>
          <w:rFonts w:ascii="Times New Roman" w:eastAsia="Times New Roman" w:hAnsi="Times New Roman" w:cs="Times New Roman"/>
          <w:lang w:eastAsia="ru-RU"/>
        </w:rPr>
        <w:t>рисками образовательной неуспешности</w:t>
      </w:r>
      <w:r w:rsidRPr="008D1B08">
        <w:rPr>
          <w:rFonts w:ascii="Times New Roman" w:eastAsia="Times New Roman" w:hAnsi="Times New Roman" w:cs="Times New Roman"/>
          <w:lang w:eastAsia="ru-RU"/>
        </w:rPr>
        <w:t>.</w:t>
      </w:r>
    </w:p>
    <w:p w:rsidR="008D1B08" w:rsidRPr="008D1B08" w:rsidRDefault="008D1B08" w:rsidP="0047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4E5AA8">
        <w:rPr>
          <w:rFonts w:ascii="Times New Roman" w:eastAsia="Times New Roman" w:hAnsi="Times New Roman" w:cs="Times New Roman"/>
          <w:lang w:eastAsia="ru-RU"/>
        </w:rPr>
        <w:t>проведение обучающих</w:t>
      </w:r>
      <w:r w:rsidR="00C15DC8">
        <w:rPr>
          <w:rFonts w:ascii="Times New Roman" w:eastAsia="Times New Roman" w:hAnsi="Times New Roman" w:cs="Times New Roman"/>
          <w:lang w:eastAsia="ru-RU"/>
        </w:rPr>
        <w:t xml:space="preserve"> семинаров и консультаций</w:t>
      </w:r>
      <w:r w:rsidR="004E5AA8" w:rsidRPr="004E5AA8">
        <w:rPr>
          <w:rFonts w:ascii="Times New Roman" w:eastAsia="Times New Roman" w:hAnsi="Times New Roman" w:cs="Times New Roman"/>
          <w:lang w:eastAsia="ru-RU"/>
        </w:rPr>
        <w:t xml:space="preserve"> для руководителей и </w:t>
      </w:r>
      <w:r w:rsidR="00C15DC8">
        <w:rPr>
          <w:rFonts w:ascii="Times New Roman" w:eastAsia="Times New Roman" w:hAnsi="Times New Roman" w:cs="Times New Roman"/>
          <w:lang w:eastAsia="ru-RU"/>
        </w:rPr>
        <w:t>педагогов</w:t>
      </w:r>
      <w:r w:rsidR="004E5AA8" w:rsidRPr="004E5A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5AA8">
        <w:rPr>
          <w:rFonts w:ascii="Times New Roman" w:eastAsia="Times New Roman" w:hAnsi="Times New Roman" w:cs="Times New Roman"/>
          <w:lang w:eastAsia="ru-RU"/>
        </w:rPr>
        <w:t>Школы</w:t>
      </w:r>
      <w:r w:rsidRPr="008D1B08">
        <w:rPr>
          <w:rFonts w:ascii="Times New Roman" w:eastAsia="Times New Roman" w:hAnsi="Times New Roman" w:cs="Times New Roman"/>
          <w:lang w:eastAsia="ru-RU"/>
        </w:rPr>
        <w:t>;</w:t>
      </w:r>
    </w:p>
    <w:p w:rsidR="008D1B08" w:rsidRPr="008D1B08" w:rsidRDefault="008D1B08" w:rsidP="00471B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="00C15DC8">
        <w:rPr>
          <w:rFonts w:ascii="Times New Roman" w:eastAsia="Times New Roman" w:hAnsi="Times New Roman" w:cs="Times New Roman"/>
          <w:lang w:eastAsia="ru-RU"/>
        </w:rPr>
        <w:t>адресное сопровождение в отборе/разработке и апробации инструментария</w:t>
      </w:r>
      <w:r w:rsidR="00C15DC8" w:rsidRPr="00C15DC8">
        <w:rPr>
          <w:rFonts w:ascii="Times New Roman" w:eastAsia="Times New Roman" w:hAnsi="Times New Roman" w:cs="Times New Roman"/>
          <w:lang w:eastAsia="ru-RU"/>
        </w:rPr>
        <w:t xml:space="preserve"> для оценки результативности реализации </w:t>
      </w:r>
      <w:r w:rsidR="00C15DC8">
        <w:rPr>
          <w:rFonts w:ascii="Times New Roman" w:eastAsia="Times New Roman" w:hAnsi="Times New Roman" w:cs="Times New Roman"/>
          <w:lang w:eastAsia="ru-RU"/>
        </w:rPr>
        <w:t>Программы</w:t>
      </w:r>
      <w:r w:rsidRPr="008D1B08">
        <w:rPr>
          <w:rFonts w:ascii="Times New Roman" w:eastAsia="Times New Roman" w:hAnsi="Times New Roman" w:cs="Times New Roman"/>
          <w:lang w:eastAsia="ru-RU"/>
        </w:rPr>
        <w:t>;</w:t>
      </w:r>
    </w:p>
    <w:p w:rsidR="008D1B08" w:rsidRDefault="008D1B08" w:rsidP="00471B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t xml:space="preserve">3.1.5. </w:t>
      </w:r>
      <w:r w:rsidR="00C15DC8" w:rsidRPr="00C15DC8">
        <w:rPr>
          <w:rFonts w:ascii="Times New Roman" w:eastAsia="Times New Roman" w:hAnsi="Times New Roman" w:cs="Times New Roman"/>
          <w:lang w:eastAsia="ru-RU"/>
        </w:rPr>
        <w:t xml:space="preserve">содействие в анализе результатов </w:t>
      </w:r>
      <w:r w:rsidR="00C15DC8">
        <w:rPr>
          <w:rFonts w:ascii="Times New Roman" w:eastAsia="Times New Roman" w:hAnsi="Times New Roman" w:cs="Times New Roman"/>
          <w:lang w:eastAsia="ru-RU"/>
        </w:rPr>
        <w:t>оценки качества школьных процессов и самооценки эффективности реализации Программы</w:t>
      </w:r>
      <w:r w:rsidRPr="008D1B08">
        <w:rPr>
          <w:rFonts w:ascii="Times New Roman" w:eastAsia="Times New Roman" w:hAnsi="Times New Roman" w:cs="Times New Roman"/>
          <w:lang w:eastAsia="ru-RU"/>
        </w:rPr>
        <w:t>;</w:t>
      </w:r>
    </w:p>
    <w:p w:rsidR="00532EDF" w:rsidRPr="008D1B08" w:rsidRDefault="00532EDF" w:rsidP="00471B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3.1.6. назначение куратора для координации деятельности по реализации Программы.</w:t>
      </w:r>
    </w:p>
    <w:p w:rsidR="008D1B08" w:rsidRPr="008D1B08" w:rsidRDefault="008D1B08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t>3.2. Со стороны Школы обязательства по выполнению настоящего Соглашения реализуются через следующие мероприятия:</w:t>
      </w:r>
    </w:p>
    <w:p w:rsidR="008D1B08" w:rsidRPr="008D1B08" w:rsidRDefault="008D1B08" w:rsidP="0047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C15DC8">
        <w:rPr>
          <w:rFonts w:ascii="Times New Roman" w:eastAsia="Times New Roman" w:hAnsi="Times New Roman" w:cs="Times New Roman"/>
          <w:lang w:eastAsia="ru-RU"/>
        </w:rPr>
        <w:t xml:space="preserve">создание </w:t>
      </w:r>
      <w:r w:rsidR="00A04520">
        <w:rPr>
          <w:rFonts w:ascii="Times New Roman" w:eastAsia="Times New Roman" w:hAnsi="Times New Roman" w:cs="Times New Roman"/>
          <w:lang w:eastAsia="ru-RU"/>
        </w:rPr>
        <w:t xml:space="preserve">рабочей группы </w:t>
      </w:r>
      <w:r w:rsidR="00C945BE">
        <w:rPr>
          <w:rFonts w:ascii="Times New Roman" w:eastAsia="Times New Roman" w:hAnsi="Times New Roman" w:cs="Times New Roman"/>
          <w:lang w:eastAsia="ru-RU"/>
        </w:rPr>
        <w:t xml:space="preserve">и назначение школьного координатора </w:t>
      </w:r>
      <w:r w:rsidR="00A04520">
        <w:rPr>
          <w:rFonts w:ascii="Times New Roman" w:eastAsia="Times New Roman" w:hAnsi="Times New Roman" w:cs="Times New Roman"/>
          <w:lang w:eastAsia="ru-RU"/>
        </w:rPr>
        <w:t>по реализации Программы</w:t>
      </w:r>
      <w:r w:rsidRPr="008D1B08">
        <w:rPr>
          <w:rFonts w:ascii="Times New Roman" w:eastAsia="Times New Roman" w:hAnsi="Times New Roman" w:cs="Times New Roman"/>
          <w:lang w:eastAsia="ru-RU"/>
        </w:rPr>
        <w:t>;</w:t>
      </w:r>
    </w:p>
    <w:p w:rsidR="008D1B08" w:rsidRPr="008D1B08" w:rsidRDefault="008D1B08" w:rsidP="0047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t xml:space="preserve">3.2.2. </w:t>
      </w:r>
      <w:r w:rsidR="00A04520">
        <w:rPr>
          <w:rFonts w:ascii="Times New Roman" w:eastAsia="Times New Roman" w:hAnsi="Times New Roman" w:cs="Times New Roman"/>
          <w:lang w:eastAsia="ru-RU"/>
        </w:rPr>
        <w:t>создание и организация</w:t>
      </w:r>
      <w:r w:rsidR="00A04520" w:rsidRPr="00A04520">
        <w:rPr>
          <w:rFonts w:ascii="Times New Roman" w:eastAsia="Times New Roman" w:hAnsi="Times New Roman" w:cs="Times New Roman"/>
          <w:lang w:eastAsia="ru-RU"/>
        </w:rPr>
        <w:t xml:space="preserve"> работ</w:t>
      </w:r>
      <w:r w:rsidR="00A04520">
        <w:rPr>
          <w:rFonts w:ascii="Times New Roman" w:eastAsia="Times New Roman" w:hAnsi="Times New Roman" w:cs="Times New Roman"/>
          <w:lang w:eastAsia="ru-RU"/>
        </w:rPr>
        <w:t>ы</w:t>
      </w:r>
      <w:r w:rsidR="00A04520" w:rsidRPr="00A04520">
        <w:rPr>
          <w:rFonts w:ascii="Times New Roman" w:eastAsia="Times New Roman" w:hAnsi="Times New Roman" w:cs="Times New Roman"/>
          <w:lang w:eastAsia="ru-RU"/>
        </w:rPr>
        <w:t xml:space="preserve"> команд обучающихся учителей (КОУЧей), деятельность которых направлена на освоение и применение в образовательной практике педагогами методов и приемов работы с детьми с рисками образовательной неуспешности</w:t>
      </w:r>
      <w:r w:rsidRPr="008D1B08">
        <w:rPr>
          <w:rFonts w:ascii="Times New Roman" w:eastAsia="Times New Roman" w:hAnsi="Times New Roman" w:cs="Times New Roman"/>
          <w:lang w:eastAsia="ru-RU"/>
        </w:rPr>
        <w:t>;</w:t>
      </w:r>
    </w:p>
    <w:p w:rsidR="008D1B08" w:rsidRDefault="008D1B08" w:rsidP="0047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1B08">
        <w:rPr>
          <w:rFonts w:ascii="Times New Roman" w:eastAsia="Times New Roman" w:hAnsi="Times New Roman" w:cs="Times New Roman"/>
          <w:lang w:eastAsia="ru-RU"/>
        </w:rPr>
        <w:lastRenderedPageBreak/>
        <w:t>3.2.3</w:t>
      </w:r>
      <w:r w:rsidR="00A04520">
        <w:rPr>
          <w:rFonts w:ascii="Times New Roman" w:eastAsia="Times New Roman" w:hAnsi="Times New Roman" w:cs="Times New Roman"/>
          <w:lang w:eastAsia="ru-RU"/>
        </w:rPr>
        <w:t>.создание</w:t>
      </w:r>
      <w:r w:rsidR="00C945BE">
        <w:rPr>
          <w:rFonts w:ascii="Times New Roman" w:eastAsia="Times New Roman" w:hAnsi="Times New Roman" w:cs="Times New Roman"/>
          <w:lang w:eastAsia="ru-RU"/>
        </w:rPr>
        <w:t xml:space="preserve"> условий</w:t>
      </w:r>
      <w:r w:rsidR="00A04520" w:rsidRPr="00A04520">
        <w:rPr>
          <w:rFonts w:ascii="Times New Roman" w:eastAsia="Times New Roman" w:hAnsi="Times New Roman" w:cs="Times New Roman"/>
          <w:lang w:eastAsia="ru-RU"/>
        </w:rPr>
        <w:t xml:space="preserve"> для разработки и реализации индивидуальных планов профессионального развития педагогов</w:t>
      </w:r>
      <w:r w:rsidRPr="008D1B08">
        <w:rPr>
          <w:rFonts w:ascii="Times New Roman" w:eastAsia="Times New Roman" w:hAnsi="Times New Roman" w:cs="Times New Roman"/>
          <w:lang w:eastAsia="ru-RU"/>
        </w:rPr>
        <w:t>;</w:t>
      </w:r>
    </w:p>
    <w:p w:rsidR="00C945BE" w:rsidRPr="008D1B08" w:rsidRDefault="00C945BE" w:rsidP="0047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обеспечение участия административной (стратегической) команды и педагогов в учебных и проектировочных мероприятиях Института </w:t>
      </w:r>
      <w:r w:rsidRPr="00C945BE">
        <w:rPr>
          <w:rFonts w:ascii="Times New Roman" w:eastAsia="Times New Roman" w:hAnsi="Times New Roman" w:cs="Times New Roman"/>
          <w:lang w:eastAsia="ru-RU"/>
        </w:rPr>
        <w:t>по повышению качества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в ШНСУ;</w:t>
      </w:r>
    </w:p>
    <w:p w:rsidR="008D1B08" w:rsidRPr="008D1B08" w:rsidRDefault="008D1B08" w:rsidP="0047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D1B08">
        <w:rPr>
          <w:rFonts w:ascii="Times New Roman" w:eastAsia="Times New Roman" w:hAnsi="Times New Roman" w:cs="Times New Roman"/>
          <w:lang w:eastAsia="ru-RU"/>
        </w:rPr>
        <w:t>3</w:t>
      </w:r>
      <w:r w:rsidR="00C945BE">
        <w:rPr>
          <w:rFonts w:ascii="Times New Roman" w:eastAsia="Times New Roman" w:hAnsi="Times New Roman" w:cs="Times New Roman"/>
          <w:lang w:eastAsia="ru-RU"/>
        </w:rPr>
        <w:t>.2.5</w:t>
      </w:r>
      <w:r w:rsidR="00A0452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04520">
        <w:rPr>
          <w:rFonts w:ascii="Times New Roman" w:eastAsia="Calibri" w:hAnsi="Times New Roman" w:cs="Times New Roman"/>
        </w:rPr>
        <w:t>разработка</w:t>
      </w:r>
      <w:r w:rsidR="00A04520" w:rsidRPr="00A04520">
        <w:rPr>
          <w:rFonts w:ascii="Times New Roman" w:eastAsia="Calibri" w:hAnsi="Times New Roman" w:cs="Times New Roman"/>
        </w:rPr>
        <w:t xml:space="preserve"> </w:t>
      </w:r>
      <w:r w:rsidR="00C945BE">
        <w:rPr>
          <w:rFonts w:ascii="Times New Roman" w:eastAsia="Calibri" w:hAnsi="Times New Roman" w:cs="Times New Roman"/>
        </w:rPr>
        <w:t xml:space="preserve">и реализация </w:t>
      </w:r>
      <w:r w:rsidR="00A04520" w:rsidRPr="00A04520">
        <w:rPr>
          <w:rFonts w:ascii="Times New Roman" w:eastAsia="Calibri" w:hAnsi="Times New Roman" w:cs="Times New Roman"/>
        </w:rPr>
        <w:t>план</w:t>
      </w:r>
      <w:r w:rsidR="00A04520">
        <w:rPr>
          <w:rFonts w:ascii="Times New Roman" w:eastAsia="Calibri" w:hAnsi="Times New Roman" w:cs="Times New Roman"/>
        </w:rPr>
        <w:t>а</w:t>
      </w:r>
      <w:r w:rsidR="00A04520" w:rsidRPr="00A04520">
        <w:rPr>
          <w:rFonts w:ascii="Times New Roman" w:eastAsia="Calibri" w:hAnsi="Times New Roman" w:cs="Times New Roman"/>
        </w:rPr>
        <w:t xml:space="preserve"> мероприятий по внедрению в практику управления школой и профессиональным развитием педагогов методов управления по результатам, полученным в ходе анал</w:t>
      </w:r>
      <w:r w:rsidR="00A04520">
        <w:rPr>
          <w:rFonts w:ascii="Times New Roman" w:eastAsia="Calibri" w:hAnsi="Times New Roman" w:cs="Times New Roman"/>
        </w:rPr>
        <w:t>иза качества школьных процессов;</w:t>
      </w:r>
    </w:p>
    <w:p w:rsidR="008D1B08" w:rsidRPr="008D1B08" w:rsidRDefault="00C945BE" w:rsidP="0047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3.2.6</w:t>
      </w:r>
      <w:r w:rsidR="008D1B08" w:rsidRPr="008D1B08">
        <w:rPr>
          <w:rFonts w:ascii="Times New Roman" w:eastAsia="Calibri" w:hAnsi="Times New Roman" w:cs="Times New Roman"/>
        </w:rPr>
        <w:t xml:space="preserve">. </w:t>
      </w:r>
      <w:r w:rsidR="00A04520" w:rsidRPr="00A04520">
        <w:rPr>
          <w:rFonts w:ascii="Times New Roman" w:eastAsia="Calibri" w:hAnsi="Times New Roman" w:cs="Times New Roman"/>
        </w:rPr>
        <w:t>проведение мониторин</w:t>
      </w:r>
      <w:r>
        <w:rPr>
          <w:rFonts w:ascii="Times New Roman" w:eastAsia="Calibri" w:hAnsi="Times New Roman" w:cs="Times New Roman"/>
        </w:rPr>
        <w:t>га качества школьных процессов (</w:t>
      </w:r>
      <w:r w:rsidR="00A04520" w:rsidRPr="00A04520">
        <w:rPr>
          <w:rFonts w:ascii="Times New Roman" w:eastAsia="Calibri" w:hAnsi="Times New Roman" w:cs="Times New Roman"/>
        </w:rPr>
        <w:t>включая динамику образовательных результатов учеников, повышения профессиональной компетентности учителей</w:t>
      </w:r>
      <w:r>
        <w:rPr>
          <w:rFonts w:ascii="Times New Roman" w:eastAsia="Calibri" w:hAnsi="Times New Roman" w:cs="Times New Roman"/>
        </w:rPr>
        <w:t>) и самооценки эффективности реализации Программы</w:t>
      </w:r>
    </w:p>
    <w:p w:rsidR="008D1B08" w:rsidRDefault="00C945BE" w:rsidP="0047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3.2.7</w:t>
      </w:r>
      <w:r w:rsidR="008D1B08" w:rsidRPr="008D1B08">
        <w:rPr>
          <w:rFonts w:ascii="Times New Roman" w:eastAsia="Calibri" w:hAnsi="Times New Roman" w:cs="Times New Roman"/>
        </w:rPr>
        <w:t>.</w:t>
      </w:r>
      <w:r w:rsidR="008D1B08" w:rsidRPr="008D1B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4520">
        <w:rPr>
          <w:rFonts w:ascii="Times New Roman" w:eastAsia="Times New Roman" w:hAnsi="Times New Roman" w:cs="Times New Roman"/>
          <w:lang w:eastAsia="ru-RU"/>
        </w:rPr>
        <w:t>создание</w:t>
      </w:r>
      <w:r>
        <w:rPr>
          <w:rFonts w:ascii="Times New Roman" w:eastAsia="Times New Roman" w:hAnsi="Times New Roman" w:cs="Times New Roman"/>
          <w:lang w:eastAsia="ru-RU"/>
        </w:rPr>
        <w:t xml:space="preserve"> страницы</w:t>
      </w:r>
      <w:r w:rsidR="00A04520">
        <w:rPr>
          <w:rFonts w:ascii="Times New Roman" w:eastAsia="Times New Roman" w:hAnsi="Times New Roman" w:cs="Times New Roman"/>
          <w:lang w:eastAsia="ru-RU"/>
        </w:rPr>
        <w:t xml:space="preserve"> и своевременное</w:t>
      </w:r>
      <w:r>
        <w:rPr>
          <w:rFonts w:ascii="Times New Roman" w:eastAsia="Times New Roman" w:hAnsi="Times New Roman" w:cs="Times New Roman"/>
          <w:lang w:eastAsia="ru-RU"/>
        </w:rPr>
        <w:t xml:space="preserve"> обновление </w:t>
      </w:r>
      <w:r w:rsidRPr="00C945BE">
        <w:rPr>
          <w:rFonts w:ascii="Times New Roman" w:eastAsia="Times New Roman" w:hAnsi="Times New Roman" w:cs="Times New Roman"/>
          <w:lang w:eastAsia="ru-RU"/>
        </w:rPr>
        <w:t>информации о реализации мероприятий по повышению качества образования на сайте</w:t>
      </w:r>
      <w:r>
        <w:rPr>
          <w:rFonts w:ascii="Times New Roman" w:eastAsia="Times New Roman" w:hAnsi="Times New Roman" w:cs="Times New Roman"/>
          <w:lang w:eastAsia="ru-RU"/>
        </w:rPr>
        <w:t xml:space="preserve"> Школы</w:t>
      </w:r>
      <w:r w:rsidR="00C42ED9">
        <w:rPr>
          <w:rFonts w:ascii="Times New Roman" w:eastAsia="Times New Roman" w:hAnsi="Times New Roman" w:cs="Times New Roman"/>
          <w:lang w:eastAsia="ru-RU"/>
        </w:rPr>
        <w:t>.</w:t>
      </w:r>
    </w:p>
    <w:p w:rsidR="00C42ED9" w:rsidRPr="008D1B08" w:rsidRDefault="00C42ED9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Обязательства </w:t>
      </w:r>
      <w:r w:rsidR="00386E89">
        <w:rPr>
          <w:rFonts w:ascii="Times New Roman" w:eastAsia="Times New Roman" w:hAnsi="Times New Roman" w:cs="Times New Roman"/>
          <w:lang w:eastAsia="ru-RU"/>
        </w:rPr>
        <w:t>сторон</w:t>
      </w:r>
      <w:r>
        <w:rPr>
          <w:rFonts w:ascii="Times New Roman" w:eastAsia="Times New Roman" w:hAnsi="Times New Roman" w:cs="Times New Roman"/>
          <w:lang w:eastAsia="ru-RU"/>
        </w:rPr>
        <w:t xml:space="preserve"> ежегодно </w:t>
      </w:r>
      <w:r w:rsidR="00386E89">
        <w:rPr>
          <w:rFonts w:ascii="Times New Roman" w:eastAsia="Times New Roman" w:hAnsi="Times New Roman" w:cs="Times New Roman"/>
          <w:lang w:eastAsia="ru-RU"/>
        </w:rPr>
        <w:t>определяются техническим заданием (</w:t>
      </w:r>
      <w:r w:rsidR="00386E89" w:rsidRPr="00386E89">
        <w:rPr>
          <w:rFonts w:ascii="Times New Roman" w:eastAsia="Times New Roman" w:hAnsi="Times New Roman" w:cs="Times New Roman"/>
          <w:lang w:eastAsia="ru-RU"/>
        </w:rPr>
        <w:t>обязательное приложение к соглашению</w:t>
      </w:r>
      <w:r w:rsidR="00386E89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="00386E89">
        <w:rPr>
          <w:rFonts w:ascii="Times New Roman" w:eastAsia="Times New Roman" w:hAnsi="Times New Roman" w:cs="Times New Roman"/>
          <w:lang w:eastAsia="ru-RU"/>
        </w:rPr>
        <w:t xml:space="preserve">конкретные </w:t>
      </w:r>
      <w:r>
        <w:rPr>
          <w:rFonts w:ascii="Times New Roman" w:eastAsia="Times New Roman" w:hAnsi="Times New Roman" w:cs="Times New Roman"/>
          <w:lang w:eastAsia="ru-RU"/>
        </w:rPr>
        <w:t>мероприятия и сроки их исполнения.</w:t>
      </w:r>
    </w:p>
    <w:p w:rsidR="00F51738" w:rsidRPr="00DF078B" w:rsidRDefault="009F11DB" w:rsidP="00471B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4</w:t>
      </w:r>
      <w:r w:rsidR="00AF301E" w:rsidRPr="00DF078B">
        <w:rPr>
          <w:rFonts w:ascii="Times New Roman" w:eastAsia="Times New Roman" w:hAnsi="Times New Roman" w:cs="Times New Roman"/>
          <w:lang w:eastAsia="ru-RU"/>
        </w:rPr>
        <w:t>.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  <w:lang w:eastAsia="ru-RU"/>
        </w:rPr>
        <w:t>Срок действия соглашения</w:t>
      </w:r>
    </w:p>
    <w:p w:rsidR="00490F9B" w:rsidRPr="00DF078B" w:rsidRDefault="009F11DB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Настоящее соглашение вступает в силу с момента его подписания Сторонами и действует до</w:t>
      </w:r>
      <w:r w:rsidR="0068692D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E22" w:rsidRPr="00DF078B">
        <w:rPr>
          <w:rFonts w:ascii="Times New Roman" w:eastAsia="Times New Roman" w:hAnsi="Times New Roman" w:cs="Times New Roman"/>
          <w:lang w:eastAsia="ru-RU"/>
        </w:rPr>
        <w:t>_</w:t>
      </w:r>
      <w:r w:rsidR="00532EDF">
        <w:rPr>
          <w:rFonts w:ascii="Times New Roman" w:eastAsia="Times New Roman" w:hAnsi="Times New Roman" w:cs="Times New Roman"/>
          <w:lang w:eastAsia="ru-RU"/>
        </w:rPr>
        <w:t>__________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 xml:space="preserve">с возможностью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 xml:space="preserve">неоднократной </w:t>
      </w:r>
      <w:r w:rsidR="00DA3F17" w:rsidRPr="005F60CC">
        <w:rPr>
          <w:rFonts w:ascii="Times New Roman" w:eastAsia="Times New Roman" w:hAnsi="Times New Roman" w:cs="Times New Roman"/>
          <w:lang w:eastAsia="ru-RU"/>
        </w:rPr>
        <w:t>пролонгации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 xml:space="preserve"> по соглашению Сторон.</w:t>
      </w:r>
    </w:p>
    <w:p w:rsidR="00490F9B" w:rsidRPr="00DF078B" w:rsidRDefault="009F11DB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С</w:t>
      </w:r>
      <w:r w:rsidR="00C92743" w:rsidRPr="005F60CC">
        <w:rPr>
          <w:rFonts w:ascii="Times New Roman" w:eastAsia="Times New Roman" w:hAnsi="Times New Roman" w:cs="Times New Roman"/>
          <w:lang w:eastAsia="ru-RU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за 3</w:t>
      </w:r>
      <w:r w:rsidR="00532EDF">
        <w:rPr>
          <w:rFonts w:ascii="Times New Roman" w:eastAsia="Times New Roman" w:hAnsi="Times New Roman" w:cs="Times New Roman"/>
          <w:lang w:eastAsia="ru-RU"/>
        </w:rPr>
        <w:t>0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2EDF">
        <w:rPr>
          <w:rFonts w:ascii="Times New Roman" w:eastAsia="Times New Roman" w:hAnsi="Times New Roman" w:cs="Times New Roman"/>
          <w:lang w:eastAsia="ru-RU"/>
        </w:rPr>
        <w:t>календарных дней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до момента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  <w:lang w:eastAsia="ru-RU"/>
        </w:rPr>
        <w:t>с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оглашения.</w:t>
      </w:r>
    </w:p>
    <w:p w:rsidR="00490F9B" w:rsidRPr="00DF078B" w:rsidRDefault="005F60CC" w:rsidP="00471B62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Ответственность С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BE5266" w:rsidRPr="00DF078B" w:rsidRDefault="009F11DB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5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.1.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св</w:t>
      </w:r>
      <w:r w:rsidR="005F60CC">
        <w:rPr>
          <w:rFonts w:ascii="Times New Roman" w:eastAsia="Times New Roman" w:hAnsi="Times New Roman" w:cs="Times New Roman"/>
          <w:lang w:eastAsia="ru-RU"/>
        </w:rPr>
        <w:t>оих обязательств по настоящему с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оглашению Стороны несут ответственность в соответствии с </w:t>
      </w:r>
      <w:r w:rsidR="004B18D9" w:rsidRPr="00DF078B">
        <w:rPr>
          <w:rFonts w:ascii="Times New Roman" w:eastAsia="Times New Roman" w:hAnsi="Times New Roman" w:cs="Times New Roman"/>
          <w:lang w:eastAsia="ru-RU"/>
        </w:rPr>
        <w:t xml:space="preserve">действующим 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законо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дательством РФ.</w:t>
      </w:r>
    </w:p>
    <w:p w:rsidR="00BE5266" w:rsidRPr="00DF078B" w:rsidRDefault="009F11DB" w:rsidP="00471B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6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 xml:space="preserve">. Заключительные положения </w:t>
      </w:r>
    </w:p>
    <w:p w:rsidR="00233086" w:rsidRPr="00DF078B" w:rsidRDefault="009F11DB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.1. В процессе </w:t>
      </w:r>
      <w:r w:rsidR="00532EDF">
        <w:rPr>
          <w:rFonts w:ascii="Times New Roman" w:eastAsia="Times New Roman" w:hAnsi="Times New Roman" w:cs="Times New Roman"/>
          <w:lang w:eastAsia="ru-RU"/>
        </w:rPr>
        <w:t>сопровождения</w:t>
      </w:r>
      <w:r w:rsidR="005F60CC">
        <w:rPr>
          <w:rFonts w:ascii="Times New Roman" w:eastAsia="Times New Roman" w:hAnsi="Times New Roman" w:cs="Times New Roman"/>
          <w:lang w:eastAsia="ru-RU"/>
        </w:rPr>
        <w:t>, предусмотренного настоящим соглашением,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 Стороны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взаимодействуют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принципов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взаимной выгоды, уважения и доверия. </w:t>
      </w:r>
    </w:p>
    <w:p w:rsidR="00323B3A" w:rsidRPr="00DF078B" w:rsidRDefault="009F11DB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2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В</w:t>
      </w:r>
      <w:r w:rsidR="00AD036E">
        <w:rPr>
          <w:rFonts w:ascii="Times New Roman" w:eastAsia="Times New Roman" w:hAnsi="Times New Roman" w:cs="Times New Roman"/>
          <w:lang w:eastAsia="ru-RU"/>
        </w:rPr>
        <w:t>о всем,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что не</w:t>
      </w:r>
      <w:r w:rsidR="00AD036E">
        <w:rPr>
          <w:rFonts w:ascii="Times New Roman" w:eastAsia="Times New Roman" w:hAnsi="Times New Roman" w:cs="Times New Roman"/>
          <w:lang w:eastAsia="ru-RU"/>
        </w:rPr>
        <w:t xml:space="preserve"> регламентировано настоящи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AC6B1D">
        <w:rPr>
          <w:rFonts w:ascii="Times New Roman" w:eastAsia="Times New Roman" w:hAnsi="Times New Roman" w:cs="Times New Roman"/>
          <w:lang w:eastAsia="ru-RU"/>
        </w:rPr>
        <w:t>с</w:t>
      </w:r>
      <w:r w:rsidR="00AD036E">
        <w:rPr>
          <w:rFonts w:ascii="Times New Roman" w:eastAsia="Times New Roman" w:hAnsi="Times New Roman" w:cs="Times New Roman"/>
          <w:lang w:eastAsia="ru-RU"/>
        </w:rPr>
        <w:t>оглашением</w:t>
      </w:r>
      <w:r w:rsidR="00681DA9">
        <w:rPr>
          <w:rFonts w:ascii="Times New Roman" w:eastAsia="Times New Roman" w:hAnsi="Times New Roman" w:cs="Times New Roman"/>
          <w:lang w:eastAsia="ru-RU"/>
        </w:rPr>
        <w:t>, С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тороны руководствуются действующим законодательством Р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Ф.</w:t>
      </w:r>
    </w:p>
    <w:p w:rsidR="00FC65E0" w:rsidRPr="00FC65E0" w:rsidRDefault="009F11DB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F468F8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3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Измен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ения и дополнения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 совершаются в письменной форме в виде дополнит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ельных соглашений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оглашению, которые являются его неотъемлемой частью.</w:t>
      </w:r>
    </w:p>
    <w:p w:rsidR="00BE5266" w:rsidRPr="00DF078B" w:rsidRDefault="009F11DB" w:rsidP="0047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. Настоящее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5D740C" w:rsidRPr="005D740C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7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. Реквизиты и подписи Сторон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1648FB" w:rsidRPr="00DF078B" w:rsidTr="004D33A2">
        <w:trPr>
          <w:trHeight w:val="497"/>
          <w:jc w:val="center"/>
        </w:trPr>
        <w:tc>
          <w:tcPr>
            <w:tcW w:w="4662" w:type="dxa"/>
          </w:tcPr>
          <w:p w:rsidR="00FD11B9" w:rsidRPr="00FD11B9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ИНСТИТУТ</w:t>
            </w:r>
          </w:p>
          <w:p w:rsidR="00FD11B9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автономное</w:t>
            </w:r>
            <w:r w:rsidR="00C5688F"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учреждение </w:t>
            </w:r>
            <w:r w:rsidR="00C5688F"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дополнительного профессионального образования </w:t>
            </w: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Ярославской области </w:t>
            </w:r>
          </w:p>
          <w:p w:rsidR="008315C4" w:rsidRPr="00FD11B9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«Институт развития образования» </w:t>
            </w:r>
          </w:p>
          <w:p w:rsidR="001648FB" w:rsidRPr="005D740C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  <w:r w:rsidR="001648F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1648F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648FB" w:rsidRPr="005D740C" w:rsidRDefault="008315C4" w:rsidP="00DF078B">
            <w:pPr>
              <w:spacing w:after="0"/>
              <w:ind w:hanging="1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F11D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="001648FB" w:rsidRPr="005D74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150014, г</w:t>
              </w:r>
            </w:smartTag>
            <w:r w:rsidR="001648F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Ярославль, ул. Богдановича,16       </w:t>
            </w:r>
          </w:p>
          <w:p w:rsidR="008315C4" w:rsidRPr="005D740C" w:rsidRDefault="00386E89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(4852) 23-06-82</w:t>
            </w:r>
            <w:r w:rsidR="008315C4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D740C" w:rsidRPr="00471B62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="00386E89" w:rsidRPr="009D4C2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rectorat</w:t>
              </w:r>
              <w:r w:rsidR="00386E89" w:rsidRPr="00471B6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386E89" w:rsidRPr="009D4C2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iro</w:t>
              </w:r>
              <w:r w:rsidR="00386E89" w:rsidRPr="00471B6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86E89" w:rsidRPr="009D4C2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yar</w:t>
              </w:r>
              <w:r w:rsidR="00386E89" w:rsidRPr="00471B6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86E89" w:rsidRPr="009D4C2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386E89"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58D8" w:rsidRPr="00471B62" w:rsidRDefault="00F858D8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Ректор ____________  /</w:t>
            </w:r>
            <w:r w:rsidR="004D33A2" w:rsidRPr="00DF07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D33A2" w:rsidRPr="00DF07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D33A2" w:rsidRPr="00DF078B">
              <w:rPr>
                <w:rFonts w:ascii="Times New Roman" w:eastAsia="Times New Roman" w:hAnsi="Times New Roman" w:cs="Times New Roman"/>
                <w:lang w:eastAsia="ru-RU"/>
              </w:rPr>
              <w:t>Золотарева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648FB" w:rsidRPr="00DF078B" w:rsidRDefault="001648FB" w:rsidP="008811EC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F26D3" w:rsidRPr="00BD1E8D" w:rsidRDefault="00BD1E8D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 ОРГАНИЗАЦИЯ</w:t>
            </w:r>
          </w:p>
          <w:p w:rsidR="002F26D3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Pr="00DF078B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8D8" w:rsidRPr="00DF078B" w:rsidRDefault="00F858D8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__________________ /</w:t>
            </w:r>
            <w:r w:rsidR="002F26D3"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2F26D3" w:rsidRPr="00446F1C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к соглашению от ______________ №_______</w:t>
      </w:r>
    </w:p>
    <w:p w:rsid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ТЕХНИЧЕСКОЕ ЗАДАНИЕ 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РЕГИОНАЛЬНОЙ ИННОВАЦИОННОЙ ПЛОЩАДКЕ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</w:p>
    <w:p w:rsidR="00471B62" w:rsidRPr="00471B62" w:rsidRDefault="00471B62" w:rsidP="00471B62">
      <w:pPr>
        <w:spacing w:before="120"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продукт (не менее 2 печатных листов (30 стр.) без приложений)</w:t>
      </w:r>
    </w:p>
    <w:p w:rsidR="00471B62" w:rsidRPr="00471B62" w:rsidRDefault="00471B62" w:rsidP="00471B62">
      <w:pPr>
        <w:spacing w:before="120"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региональное мероприятие</w:t>
      </w:r>
    </w:p>
    <w:p w:rsidR="00471B62" w:rsidRPr="00471B62" w:rsidRDefault="00471B62" w:rsidP="00471B62">
      <w:pPr>
        <w:spacing w:before="120"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Составить аналитический отчет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B62" w:rsidRPr="00471B62" w:rsidTr="00BE2D65">
        <w:tc>
          <w:tcPr>
            <w:tcW w:w="9345" w:type="dxa"/>
          </w:tcPr>
          <w:p w:rsidR="00471B62" w:rsidRPr="00471B62" w:rsidRDefault="00471B62" w:rsidP="00471B62">
            <w:pPr>
              <w:numPr>
                <w:ilvl w:val="0"/>
                <w:numId w:val="14"/>
              </w:numPr>
              <w:ind w:left="313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 (УКАЗЫВАЕТСЯ ССЫЛКА НА ПОСВЯЩЕННЫЙ ПРОГРАММЕ РАЗДЕЛ ОФИЦИАЛЬНОГО САЙТА ОРГАНИЗАЦИИ В ИНФОРМАЦИОННО-КОММУНИКАЦИОННОЙ СЕТИ «ИНТЕРНЕТ»)</w:t>
            </w:r>
          </w:p>
        </w:tc>
      </w:tr>
      <w:tr w:rsidR="00471B62" w:rsidRPr="00471B62" w:rsidTr="00BE2D65">
        <w:tc>
          <w:tcPr>
            <w:tcW w:w="9345" w:type="dxa"/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B62" w:rsidRPr="00471B62" w:rsidTr="00BE2D65">
        <w:tc>
          <w:tcPr>
            <w:tcW w:w="9345" w:type="dxa"/>
          </w:tcPr>
          <w:p w:rsidR="00471B62" w:rsidRPr="00471B62" w:rsidRDefault="00471B62" w:rsidP="00471B62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РЕАЛИЗАЦИИ ПРОГРАММЫ 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ИННОВАЦИОННЫЙ ПРОДУКТ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numPr>
                <w:ilvl w:val="0"/>
                <w:numId w:val="14"/>
              </w:numPr>
              <w:ind w:hanging="4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РАСПРОСТРАНЕНИЮ ИННОВАЦИОННОГО ОПЫТА В МСО И РСО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numPr>
                <w:ilvl w:val="0"/>
                <w:numId w:val="14"/>
              </w:numPr>
              <w:ind w:hanging="4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ИННОВАЦИОННОГО ПРОДУКТА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B62" w:rsidRPr="00471B62" w:rsidRDefault="00471B62" w:rsidP="0047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62" w:rsidRPr="00471B62" w:rsidRDefault="00471B62" w:rsidP="00471B6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Дорожная карта реализации технического задания на 2021 – 2022 г.г.</w:t>
      </w:r>
    </w:p>
    <w:p w:rsidR="00471B62" w:rsidRPr="00471B62" w:rsidRDefault="00471B62" w:rsidP="00471B6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2268"/>
        <w:gridCol w:w="1134"/>
        <w:gridCol w:w="1984"/>
        <w:gridCol w:w="1560"/>
      </w:tblGrid>
      <w:tr w:rsidR="00471B62" w:rsidRPr="00471B62" w:rsidTr="00471B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по выполнению задачи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представления (документ)</w:t>
            </w:r>
          </w:p>
        </w:tc>
      </w:tr>
      <w:tr w:rsidR="00471B62" w:rsidRPr="00471B62" w:rsidTr="00471B62"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1. ПОДГОТОВИТЕЛЬНЫЙ (</w:t>
            </w:r>
            <w:r w:rsidRPr="00471B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январь - февраль)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1B62" w:rsidRPr="00471B62" w:rsidRDefault="00471B62" w:rsidP="0047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tabs>
                <w:tab w:val="num" w:pos="33"/>
              </w:tabs>
              <w:spacing w:after="0"/>
              <w:ind w:left="33"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2. ОСНОВНОЙ </w:t>
            </w: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1B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март 2021 – июль 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tabs>
                <w:tab w:val="num" w:pos="36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tabs>
                <w:tab w:val="num" w:pos="3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3. ЗАВЕРШАЮЩИЙ </w:t>
            </w: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1B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август 2022 – декабрь 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471B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47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40423" w:rsidRDefault="00F40423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P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к соглашению от ______________ №_______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ТЕХНИЧЕСКОЕ ЗАДАНИЕ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школе-призеру</w:t>
      </w:r>
      <w:bookmarkStart w:id="0" w:name="_GoBack"/>
      <w:bookmarkEnd w:id="0"/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реализации Программы перехода школы в эффективный режим работы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</w:p>
    <w:p w:rsidR="00471B62" w:rsidRPr="00471B62" w:rsidRDefault="00471B62" w:rsidP="00471B62">
      <w:pPr>
        <w:spacing w:before="120"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Описать механизмы перехода школы в эффективный режим работы средствами…. (не менее 2 печатных листов (30 стр.) без приложений)</w:t>
      </w:r>
    </w:p>
    <w:p w:rsidR="00471B62" w:rsidRPr="00471B62" w:rsidRDefault="00471B62" w:rsidP="00471B62">
      <w:pPr>
        <w:spacing w:before="120"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мероприятие по представлению опыта и результатов реализации Программы </w:t>
      </w:r>
    </w:p>
    <w:p w:rsidR="00471B62" w:rsidRPr="00471B62" w:rsidRDefault="00471B62" w:rsidP="00471B62">
      <w:pPr>
        <w:spacing w:before="120"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B62" w:rsidRPr="00471B62" w:rsidTr="00BE2D65">
        <w:tc>
          <w:tcPr>
            <w:tcW w:w="9345" w:type="dxa"/>
          </w:tcPr>
          <w:p w:rsidR="00471B62" w:rsidRPr="00471B62" w:rsidRDefault="00471B62" w:rsidP="00471B6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 (УКАЗЫВАЕТСЯ ССЫЛКА НА ПОСВЯЩЕННЫЙ ПРОГРАММЕ РАЗДЕЛ ОФИЦИАЛЬНОГО САЙТА ОРГАНИЗАЦИИ В ИНФОРМАЦИОННО-КОММУНИКАЦИОННОЙ СЕТИ «ИНТЕРНЕТ»)</w:t>
            </w:r>
          </w:p>
        </w:tc>
      </w:tr>
      <w:tr w:rsidR="00471B62" w:rsidRPr="00471B62" w:rsidTr="00BE2D65">
        <w:tc>
          <w:tcPr>
            <w:tcW w:w="9345" w:type="dxa"/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B62" w:rsidRPr="00471B62" w:rsidTr="00BE2D65">
        <w:tc>
          <w:tcPr>
            <w:tcW w:w="9345" w:type="dxa"/>
          </w:tcPr>
          <w:p w:rsidR="00471B62" w:rsidRPr="00471B62" w:rsidRDefault="00471B62" w:rsidP="00471B62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РЕАЛИЗАЦИИ ПРОГРАММЫ </w:t>
            </w:r>
            <w:r w:rsidRPr="00471B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(в рамках наработки продукта)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ПРОДУКТ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практических материалов по …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numPr>
                <w:ilvl w:val="0"/>
                <w:numId w:val="15"/>
              </w:numPr>
              <w:ind w:hanging="4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РАСПРОСТРАНЕНИЮ ОПЫТА В МСО И РСО</w:t>
            </w:r>
          </w:p>
        </w:tc>
      </w:tr>
      <w:tr w:rsidR="00471B62" w:rsidRPr="00471B62" w:rsidTr="00BE2D6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471B62" w:rsidRDefault="00471B62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B62" w:rsidRPr="00471B62" w:rsidRDefault="00471B62" w:rsidP="00471B6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Дорожная карта реализации технического задания на 2021 – 2022 г.г.</w:t>
      </w:r>
    </w:p>
    <w:p w:rsidR="00471B62" w:rsidRPr="00471B62" w:rsidRDefault="00471B62" w:rsidP="00471B6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2268"/>
        <w:gridCol w:w="1134"/>
        <w:gridCol w:w="1984"/>
        <w:gridCol w:w="1560"/>
      </w:tblGrid>
      <w:tr w:rsidR="00471B62" w:rsidRPr="00471B62" w:rsidTr="00BE2D6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по выполнению задачи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представления (документ)</w:t>
            </w:r>
          </w:p>
        </w:tc>
      </w:tr>
      <w:tr w:rsidR="00471B62" w:rsidRPr="00471B62" w:rsidTr="00BE2D65"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1. ПОДГОТОВИТЕЛЬНЫЙ (</w:t>
            </w:r>
            <w:r w:rsidRPr="00471B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январь - февраль)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1B62" w:rsidRPr="00471B62" w:rsidRDefault="00471B62" w:rsidP="00BE2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tabs>
                <w:tab w:val="num" w:pos="33"/>
              </w:tabs>
              <w:spacing w:after="0"/>
              <w:ind w:left="33"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2. ОСНОВНОЙ </w:t>
            </w: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1B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март 2021 – июль 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tabs>
                <w:tab w:val="num" w:pos="36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tabs>
                <w:tab w:val="num" w:pos="3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3. ЗАВЕРШАЮЩИЙ </w:t>
            </w: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1B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август 2022 – декабрь 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1B62" w:rsidRPr="00471B62" w:rsidRDefault="00471B62" w:rsidP="00BE2D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62" w:rsidRPr="00471B62" w:rsidRDefault="00471B62" w:rsidP="00B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1B62" w:rsidRPr="00471B62" w:rsidRDefault="00471B62" w:rsidP="0047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к соглашению от ______________ №_______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ТЕХНИЧЕСКОЕ ЗАДАНИЕ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школе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реализации Программы перехода школы в эффективный режим работы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1B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ОО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</w:p>
    <w:p w:rsidR="00471B62" w:rsidRPr="00471B62" w:rsidRDefault="00471B62" w:rsidP="00471B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практику (не менее 0,5 п.л. (7-8 страниц) без приложений) перехода школы в эффективный режим работы в рамках реализации приоритета:</w:t>
      </w:r>
    </w:p>
    <w:p w:rsidR="00471B62" w:rsidRPr="00471B62" w:rsidRDefault="00471B62" w:rsidP="00471B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1B62" w:rsidRPr="00471B62" w:rsidRDefault="00471B62" w:rsidP="0047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1B62" w:rsidRPr="00471B62" w:rsidRDefault="00471B62" w:rsidP="00471B6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реализации технического задания на 2021 г.г.</w:t>
      </w:r>
    </w:p>
    <w:p w:rsidR="00471B62" w:rsidRPr="00471B62" w:rsidRDefault="00471B62" w:rsidP="00471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394"/>
        <w:gridCol w:w="1559"/>
        <w:gridCol w:w="2410"/>
      </w:tblGrid>
      <w:tr w:rsidR="00471B62" w:rsidRPr="00471B62" w:rsidTr="00BE2D65">
        <w:trPr>
          <w:trHeight w:val="9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представления (документ)</w:t>
            </w:r>
          </w:p>
        </w:tc>
      </w:tr>
      <w:tr w:rsidR="00471B62" w:rsidRPr="00471B62" w:rsidTr="00BE2D6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стратегическую команду по реализации Программы и назначить школьного координатора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(распоряжение)</w:t>
            </w:r>
          </w:p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</w:tr>
      <w:tr w:rsidR="00471B62" w:rsidRPr="00471B62" w:rsidTr="00BE2D6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(обновить) страницу сайта школы о реализации мероприятий по повышению качества образования по подпунктам меню:</w:t>
            </w:r>
          </w:p>
          <w:p w:rsidR="00471B62" w:rsidRPr="00471B62" w:rsidRDefault="00471B62" w:rsidP="00471B62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471B62" w:rsidRPr="00471B62" w:rsidRDefault="00471B62" w:rsidP="00471B62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КАДРЫ</w:t>
            </w:r>
          </w:p>
          <w:p w:rsidR="00471B62" w:rsidRPr="00471B62" w:rsidRDefault="00471B62" w:rsidP="00471B62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71B62" w:rsidRPr="00471B62" w:rsidRDefault="00471B62" w:rsidP="00471B62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 сайта</w:t>
            </w:r>
          </w:p>
        </w:tc>
      </w:tr>
      <w:tr w:rsidR="00471B62" w:rsidRPr="00471B62" w:rsidTr="00BE2D6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школьной команды на КПК «Стратегии управления качеством образования в школе» по модулям: </w:t>
            </w:r>
          </w:p>
          <w:p w:rsidR="00471B62" w:rsidRPr="00471B62" w:rsidRDefault="00471B62" w:rsidP="00471B62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471B62" w:rsidRPr="00471B62" w:rsidRDefault="00471B62" w:rsidP="00471B62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годовой план работы школы</w:t>
            </w:r>
          </w:p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B62" w:rsidRPr="00471B62" w:rsidTr="00BE2D6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самооценки эффективности реализации Программы (инструмент предоставляется ИРО)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</w:t>
            </w:r>
          </w:p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62" w:rsidRPr="00471B62" w:rsidTr="00BE2D6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школьной команды в работе коммуникационной площадки по теме: __________________________________</w:t>
            </w:r>
          </w:p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в подпункте меню МЕРОПРИЯТИЯ</w:t>
            </w:r>
          </w:p>
        </w:tc>
      </w:tr>
      <w:tr w:rsidR="00471B62" w:rsidRPr="00471B62" w:rsidTr="00BE2D6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описание практики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Pr="00471B62" w:rsidRDefault="00471B62" w:rsidP="0047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к публикации макет</w:t>
            </w:r>
          </w:p>
        </w:tc>
      </w:tr>
    </w:tbl>
    <w:p w:rsidR="00471B62" w:rsidRPr="00471B62" w:rsidRDefault="00471B62" w:rsidP="00471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1B62" w:rsidRPr="00446F1C" w:rsidRDefault="00471B62" w:rsidP="00386E8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471B62" w:rsidRPr="00446F1C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32" w:rsidRDefault="00F74832" w:rsidP="00C576F3">
      <w:pPr>
        <w:spacing w:after="0" w:line="240" w:lineRule="auto"/>
      </w:pPr>
      <w:r>
        <w:separator/>
      </w:r>
    </w:p>
  </w:endnote>
  <w:endnote w:type="continuationSeparator" w:id="0">
    <w:p w:rsidR="00F74832" w:rsidRDefault="00F74832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32" w:rsidRDefault="00F74832" w:rsidP="00C576F3">
      <w:pPr>
        <w:spacing w:after="0" w:line="240" w:lineRule="auto"/>
      </w:pPr>
      <w:r>
        <w:separator/>
      </w:r>
    </w:p>
  </w:footnote>
  <w:footnote w:type="continuationSeparator" w:id="0">
    <w:p w:rsidR="00F74832" w:rsidRDefault="00F74832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 w15:restartNumberingAfterBreak="0">
    <w:nsid w:val="227E01E7"/>
    <w:multiLevelType w:val="hybridMultilevel"/>
    <w:tmpl w:val="556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C54521"/>
    <w:multiLevelType w:val="hybridMultilevel"/>
    <w:tmpl w:val="ABE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2E35"/>
    <w:multiLevelType w:val="hybridMultilevel"/>
    <w:tmpl w:val="B65C80A4"/>
    <w:lvl w:ilvl="0" w:tplc="89341A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0977"/>
    <w:multiLevelType w:val="hybridMultilevel"/>
    <w:tmpl w:val="4AD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D27825"/>
    <w:multiLevelType w:val="hybridMultilevel"/>
    <w:tmpl w:val="F788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A3"/>
    <w:rsid w:val="00052F7C"/>
    <w:rsid w:val="000823AC"/>
    <w:rsid w:val="00083574"/>
    <w:rsid w:val="000977E0"/>
    <w:rsid w:val="000A53D3"/>
    <w:rsid w:val="000A6F3A"/>
    <w:rsid w:val="000B15B3"/>
    <w:rsid w:val="000B664F"/>
    <w:rsid w:val="000C3042"/>
    <w:rsid w:val="000D3AE8"/>
    <w:rsid w:val="00101C93"/>
    <w:rsid w:val="00102851"/>
    <w:rsid w:val="00102ECD"/>
    <w:rsid w:val="001648FB"/>
    <w:rsid w:val="001775CF"/>
    <w:rsid w:val="001B0EF3"/>
    <w:rsid w:val="001B5881"/>
    <w:rsid w:val="001B5AD5"/>
    <w:rsid w:val="001E4433"/>
    <w:rsid w:val="0020284D"/>
    <w:rsid w:val="00233086"/>
    <w:rsid w:val="002434B4"/>
    <w:rsid w:val="00267FE6"/>
    <w:rsid w:val="00284825"/>
    <w:rsid w:val="002A128A"/>
    <w:rsid w:val="002A7FAF"/>
    <w:rsid w:val="002F26D3"/>
    <w:rsid w:val="00320B38"/>
    <w:rsid w:val="00323B3A"/>
    <w:rsid w:val="003376C9"/>
    <w:rsid w:val="003422DD"/>
    <w:rsid w:val="003630EF"/>
    <w:rsid w:val="003657ED"/>
    <w:rsid w:val="003673D2"/>
    <w:rsid w:val="00386E89"/>
    <w:rsid w:val="00392601"/>
    <w:rsid w:val="003B3C07"/>
    <w:rsid w:val="003E6193"/>
    <w:rsid w:val="00403384"/>
    <w:rsid w:val="00407563"/>
    <w:rsid w:val="00411162"/>
    <w:rsid w:val="004148A9"/>
    <w:rsid w:val="00432E0F"/>
    <w:rsid w:val="00446F1C"/>
    <w:rsid w:val="00471B62"/>
    <w:rsid w:val="0048516D"/>
    <w:rsid w:val="004869AC"/>
    <w:rsid w:val="00490F9B"/>
    <w:rsid w:val="004A37CC"/>
    <w:rsid w:val="004B18D9"/>
    <w:rsid w:val="004C0055"/>
    <w:rsid w:val="004C1A09"/>
    <w:rsid w:val="004D33A2"/>
    <w:rsid w:val="004E157D"/>
    <w:rsid w:val="004E5AA8"/>
    <w:rsid w:val="004F4024"/>
    <w:rsid w:val="00510C4E"/>
    <w:rsid w:val="00511A37"/>
    <w:rsid w:val="00511B20"/>
    <w:rsid w:val="00522FB6"/>
    <w:rsid w:val="00532EDF"/>
    <w:rsid w:val="005431DE"/>
    <w:rsid w:val="0057530A"/>
    <w:rsid w:val="0058297F"/>
    <w:rsid w:val="005C6A66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B0E8E"/>
    <w:rsid w:val="006C31A3"/>
    <w:rsid w:val="006E1A1A"/>
    <w:rsid w:val="006E5798"/>
    <w:rsid w:val="006E7FF4"/>
    <w:rsid w:val="00701D2F"/>
    <w:rsid w:val="0075707E"/>
    <w:rsid w:val="0076571E"/>
    <w:rsid w:val="00767CF4"/>
    <w:rsid w:val="007A068C"/>
    <w:rsid w:val="007B629E"/>
    <w:rsid w:val="007F4A53"/>
    <w:rsid w:val="00806CB9"/>
    <w:rsid w:val="008315C4"/>
    <w:rsid w:val="00872C61"/>
    <w:rsid w:val="008811EC"/>
    <w:rsid w:val="008A0A41"/>
    <w:rsid w:val="008B6325"/>
    <w:rsid w:val="008B6AD3"/>
    <w:rsid w:val="008D1B08"/>
    <w:rsid w:val="008D3969"/>
    <w:rsid w:val="008D66E8"/>
    <w:rsid w:val="008F3ABB"/>
    <w:rsid w:val="00915F62"/>
    <w:rsid w:val="0094032E"/>
    <w:rsid w:val="00940BC7"/>
    <w:rsid w:val="00974070"/>
    <w:rsid w:val="00986137"/>
    <w:rsid w:val="009E7D02"/>
    <w:rsid w:val="009F11DB"/>
    <w:rsid w:val="009F2B82"/>
    <w:rsid w:val="00A04520"/>
    <w:rsid w:val="00A26A51"/>
    <w:rsid w:val="00A32621"/>
    <w:rsid w:val="00A33A9C"/>
    <w:rsid w:val="00A460FE"/>
    <w:rsid w:val="00A717A0"/>
    <w:rsid w:val="00A82772"/>
    <w:rsid w:val="00AA214A"/>
    <w:rsid w:val="00AC286F"/>
    <w:rsid w:val="00AC6B1D"/>
    <w:rsid w:val="00AD036E"/>
    <w:rsid w:val="00AF301E"/>
    <w:rsid w:val="00B2465E"/>
    <w:rsid w:val="00B65559"/>
    <w:rsid w:val="00B90C47"/>
    <w:rsid w:val="00B91A47"/>
    <w:rsid w:val="00BA2EE0"/>
    <w:rsid w:val="00BD1E8D"/>
    <w:rsid w:val="00BE3FBD"/>
    <w:rsid w:val="00BE5266"/>
    <w:rsid w:val="00C15DC8"/>
    <w:rsid w:val="00C20789"/>
    <w:rsid w:val="00C2366E"/>
    <w:rsid w:val="00C42ED9"/>
    <w:rsid w:val="00C5688F"/>
    <w:rsid w:val="00C576F3"/>
    <w:rsid w:val="00C6488D"/>
    <w:rsid w:val="00C811A4"/>
    <w:rsid w:val="00C92743"/>
    <w:rsid w:val="00C945BE"/>
    <w:rsid w:val="00CB638B"/>
    <w:rsid w:val="00CE6D92"/>
    <w:rsid w:val="00D06855"/>
    <w:rsid w:val="00D23231"/>
    <w:rsid w:val="00D30E22"/>
    <w:rsid w:val="00D37A6B"/>
    <w:rsid w:val="00D76244"/>
    <w:rsid w:val="00D85E71"/>
    <w:rsid w:val="00D94122"/>
    <w:rsid w:val="00DA3F17"/>
    <w:rsid w:val="00DD232F"/>
    <w:rsid w:val="00DD2E56"/>
    <w:rsid w:val="00DE5343"/>
    <w:rsid w:val="00DE58C3"/>
    <w:rsid w:val="00DF078B"/>
    <w:rsid w:val="00E71272"/>
    <w:rsid w:val="00E76E8B"/>
    <w:rsid w:val="00EC7FCC"/>
    <w:rsid w:val="00F40423"/>
    <w:rsid w:val="00F468F8"/>
    <w:rsid w:val="00F51738"/>
    <w:rsid w:val="00F6100C"/>
    <w:rsid w:val="00F67EEB"/>
    <w:rsid w:val="00F7061B"/>
    <w:rsid w:val="00F71073"/>
    <w:rsid w:val="00F74832"/>
    <w:rsid w:val="00F84062"/>
    <w:rsid w:val="00F858D8"/>
    <w:rsid w:val="00F93F6E"/>
    <w:rsid w:val="00F95079"/>
    <w:rsid w:val="00F95518"/>
    <w:rsid w:val="00FC65E0"/>
    <w:rsid w:val="00FD11B9"/>
    <w:rsid w:val="00FE12C1"/>
    <w:rsid w:val="00FE3DD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31858B-FB47-4B20-8EC5-2E1D441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86E8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47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iro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C685-A9CE-4AF7-A9D1-F56E1392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Юлия Сергеевна Никитина</cp:lastModifiedBy>
  <cp:revision>6</cp:revision>
  <cp:lastPrinted>2017-05-16T06:43:00Z</cp:lastPrinted>
  <dcterms:created xsi:type="dcterms:W3CDTF">2020-11-10T12:46:00Z</dcterms:created>
  <dcterms:modified xsi:type="dcterms:W3CDTF">2021-03-09T08:19:00Z</dcterms:modified>
</cp:coreProperties>
</file>